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B1" w:rsidRPr="00707483" w:rsidRDefault="00631419" w:rsidP="004B1C3F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07483">
        <w:rPr>
          <w:rFonts w:ascii="Times New Roman" w:hAnsi="Times New Roman" w:cs="Times New Roman"/>
          <w:b w:val="0"/>
          <w:sz w:val="26"/>
          <w:szCs w:val="26"/>
        </w:rPr>
        <w:t xml:space="preserve">Договор № ПКБ ЦВ </w:t>
      </w:r>
      <w:r w:rsidR="004B1C3F" w:rsidRPr="00707483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7074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B1C3F" w:rsidRPr="00707483">
        <w:rPr>
          <w:rFonts w:ascii="Times New Roman" w:hAnsi="Times New Roman" w:cs="Times New Roman"/>
          <w:b w:val="0"/>
          <w:sz w:val="26"/>
          <w:szCs w:val="26"/>
        </w:rPr>
        <w:t>________</w:t>
      </w:r>
      <w:r w:rsidRPr="00707483">
        <w:rPr>
          <w:rFonts w:ascii="Times New Roman" w:hAnsi="Times New Roman" w:cs="Times New Roman"/>
          <w:b w:val="0"/>
          <w:sz w:val="26"/>
          <w:szCs w:val="26"/>
        </w:rPr>
        <w:t>/</w:t>
      </w:r>
      <w:r w:rsidR="006F66C5">
        <w:rPr>
          <w:rFonts w:ascii="Times New Roman" w:hAnsi="Times New Roman" w:cs="Times New Roman"/>
          <w:b w:val="0"/>
          <w:sz w:val="26"/>
          <w:szCs w:val="26"/>
        </w:rPr>
        <w:t>20</w:t>
      </w:r>
    </w:p>
    <w:p w:rsidR="006016B1" w:rsidRPr="00707483" w:rsidRDefault="006016B1" w:rsidP="004F2F82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6B1" w:rsidRPr="00707483" w:rsidRDefault="006016B1" w:rsidP="004B1C3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г.</w:t>
      </w:r>
      <w:r w:rsidR="0071411E" w:rsidRPr="00707483">
        <w:rPr>
          <w:rFonts w:ascii="Times New Roman" w:hAnsi="Times New Roman" w:cs="Times New Roman"/>
          <w:sz w:val="26"/>
          <w:szCs w:val="26"/>
        </w:rPr>
        <w:t xml:space="preserve"> </w:t>
      </w:r>
      <w:r w:rsidRPr="00707483">
        <w:rPr>
          <w:rFonts w:ascii="Times New Roman" w:hAnsi="Times New Roman" w:cs="Times New Roman"/>
          <w:sz w:val="26"/>
          <w:szCs w:val="26"/>
        </w:rPr>
        <w:t>Москва</w:t>
      </w:r>
      <w:r w:rsidR="004B1C3F" w:rsidRPr="007074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326424" w:rsidRPr="0070748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96449" w:rsidRPr="00707483">
        <w:rPr>
          <w:rFonts w:ascii="Times New Roman" w:hAnsi="Times New Roman" w:cs="Times New Roman"/>
          <w:sz w:val="26"/>
          <w:szCs w:val="26"/>
        </w:rPr>
        <w:tab/>
      </w:r>
      <w:r w:rsidR="00296449" w:rsidRPr="00707483">
        <w:rPr>
          <w:rFonts w:ascii="Times New Roman" w:hAnsi="Times New Roman" w:cs="Times New Roman"/>
          <w:sz w:val="26"/>
          <w:szCs w:val="26"/>
        </w:rPr>
        <w:tab/>
      </w:r>
      <w:r w:rsidR="00326424" w:rsidRPr="00707483">
        <w:rPr>
          <w:rFonts w:ascii="Times New Roman" w:hAnsi="Times New Roman" w:cs="Times New Roman"/>
          <w:sz w:val="26"/>
          <w:szCs w:val="26"/>
        </w:rPr>
        <w:t>"___"_</w:t>
      </w:r>
      <w:r w:rsidR="00620F5D" w:rsidRPr="00707483">
        <w:rPr>
          <w:rFonts w:ascii="Times New Roman" w:hAnsi="Times New Roman" w:cs="Times New Roman"/>
          <w:sz w:val="26"/>
          <w:szCs w:val="26"/>
        </w:rPr>
        <w:t>________</w:t>
      </w:r>
      <w:r w:rsidR="00326424" w:rsidRPr="00707483">
        <w:rPr>
          <w:rFonts w:ascii="Times New Roman" w:hAnsi="Times New Roman" w:cs="Times New Roman"/>
          <w:sz w:val="26"/>
          <w:szCs w:val="26"/>
        </w:rPr>
        <w:t>__</w:t>
      </w:r>
      <w:r w:rsidRPr="00707483">
        <w:rPr>
          <w:rFonts w:ascii="Times New Roman" w:hAnsi="Times New Roman" w:cs="Times New Roman"/>
          <w:sz w:val="26"/>
          <w:szCs w:val="26"/>
        </w:rPr>
        <w:t>20</w:t>
      </w:r>
      <w:r w:rsidR="006F66C5">
        <w:rPr>
          <w:rFonts w:ascii="Times New Roman" w:hAnsi="Times New Roman" w:cs="Times New Roman"/>
          <w:sz w:val="26"/>
          <w:szCs w:val="26"/>
        </w:rPr>
        <w:t>20</w:t>
      </w:r>
      <w:r w:rsidRPr="0070748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B1C3F" w:rsidRPr="00707483" w:rsidRDefault="004B1C3F" w:rsidP="004B1C3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30F0A" w:rsidRPr="00611A46" w:rsidRDefault="00631419" w:rsidP="0029644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b/>
          <w:sz w:val="26"/>
          <w:szCs w:val="26"/>
        </w:rPr>
        <w:t>Открытое акционерное общество «Российские железные дороги»</w:t>
      </w:r>
      <w:r w:rsidR="00447A31" w:rsidRPr="00707483">
        <w:rPr>
          <w:rFonts w:ascii="Times New Roman" w:hAnsi="Times New Roman"/>
          <w:b/>
          <w:sz w:val="26"/>
          <w:szCs w:val="26"/>
        </w:rPr>
        <w:t xml:space="preserve"> </w:t>
      </w:r>
      <w:r w:rsidR="00C672C9" w:rsidRPr="00707483">
        <w:rPr>
          <w:rFonts w:ascii="Times New Roman" w:hAnsi="Times New Roman"/>
          <w:b/>
          <w:sz w:val="26"/>
          <w:szCs w:val="26"/>
        </w:rPr>
        <w:t>(ОАО «РЖД»)</w:t>
      </w:r>
      <w:r w:rsidRPr="00707483">
        <w:rPr>
          <w:rFonts w:ascii="Times New Roman" w:hAnsi="Times New Roman"/>
          <w:sz w:val="26"/>
          <w:szCs w:val="26"/>
        </w:rPr>
        <w:t xml:space="preserve">, в лице директора Проектно-конструкторского бюро вагонного хозяйства - </w:t>
      </w:r>
      <w:r w:rsidRPr="00611A46">
        <w:rPr>
          <w:rFonts w:ascii="Times New Roman" w:hAnsi="Times New Roman"/>
          <w:sz w:val="26"/>
          <w:szCs w:val="26"/>
        </w:rPr>
        <w:t xml:space="preserve">филиал </w:t>
      </w:r>
      <w:r w:rsidR="007B6EDE" w:rsidRPr="00611A46">
        <w:rPr>
          <w:rFonts w:ascii="Times New Roman" w:hAnsi="Times New Roman"/>
          <w:sz w:val="26"/>
          <w:szCs w:val="26"/>
        </w:rPr>
        <w:t>Открытого акционерного общества «Российские железные дороги»</w:t>
      </w:r>
      <w:r w:rsidRPr="00611A46">
        <w:rPr>
          <w:rFonts w:ascii="Times New Roman" w:hAnsi="Times New Roman"/>
          <w:sz w:val="26"/>
          <w:szCs w:val="26"/>
        </w:rPr>
        <w:t xml:space="preserve"> (ПКБ ЦВ ОАО «РЖД») </w:t>
      </w:r>
      <w:r w:rsidR="00E266D0" w:rsidRPr="00611A46">
        <w:rPr>
          <w:rFonts w:ascii="Times New Roman" w:hAnsi="Times New Roman"/>
          <w:sz w:val="26"/>
          <w:szCs w:val="26"/>
        </w:rPr>
        <w:t>Комиссарова Александра Федоровича</w:t>
      </w:r>
      <w:r w:rsidRPr="00611A46">
        <w:rPr>
          <w:rFonts w:ascii="Times New Roman" w:hAnsi="Times New Roman"/>
          <w:sz w:val="26"/>
          <w:szCs w:val="26"/>
        </w:rPr>
        <w:t>, действующего</w:t>
      </w:r>
      <w:r w:rsidR="00D856F5" w:rsidRPr="00611A46">
        <w:rPr>
          <w:rFonts w:ascii="Times New Roman" w:hAnsi="Times New Roman"/>
          <w:sz w:val="26"/>
          <w:szCs w:val="26"/>
        </w:rPr>
        <w:t xml:space="preserve"> на основании доверенности № </w:t>
      </w:r>
      <w:r w:rsidR="00903317" w:rsidRPr="00611A46">
        <w:rPr>
          <w:rFonts w:ascii="Times New Roman" w:hAnsi="Times New Roman"/>
          <w:sz w:val="26"/>
          <w:szCs w:val="26"/>
        </w:rPr>
        <w:t>1008</w:t>
      </w:r>
      <w:r w:rsidR="00D856F5" w:rsidRPr="00611A46">
        <w:rPr>
          <w:rFonts w:ascii="Times New Roman" w:hAnsi="Times New Roman"/>
          <w:sz w:val="26"/>
          <w:szCs w:val="26"/>
        </w:rPr>
        <w:t xml:space="preserve"> – Д от </w:t>
      </w:r>
      <w:r w:rsidR="00903317" w:rsidRPr="00611A46">
        <w:rPr>
          <w:rFonts w:ascii="Times New Roman" w:hAnsi="Times New Roman"/>
          <w:sz w:val="26"/>
          <w:szCs w:val="26"/>
        </w:rPr>
        <w:t>19.12.</w:t>
      </w:r>
      <w:r w:rsidR="00D856F5" w:rsidRPr="00611A46">
        <w:rPr>
          <w:rFonts w:ascii="Times New Roman" w:hAnsi="Times New Roman"/>
          <w:sz w:val="26"/>
          <w:szCs w:val="26"/>
        </w:rPr>
        <w:t>201</w:t>
      </w:r>
      <w:r w:rsidR="00E266D0" w:rsidRPr="00611A46">
        <w:rPr>
          <w:rFonts w:ascii="Times New Roman" w:hAnsi="Times New Roman"/>
          <w:sz w:val="26"/>
          <w:szCs w:val="26"/>
        </w:rPr>
        <w:t>7</w:t>
      </w:r>
      <w:r w:rsidRPr="00611A46">
        <w:rPr>
          <w:rFonts w:ascii="Times New Roman" w:hAnsi="Times New Roman"/>
          <w:sz w:val="26"/>
          <w:szCs w:val="26"/>
        </w:rPr>
        <w:t xml:space="preserve"> г., именуемое в дальнейшем </w:t>
      </w:r>
      <w:r w:rsidRPr="00611A46">
        <w:rPr>
          <w:rFonts w:ascii="Times New Roman" w:hAnsi="Times New Roman"/>
          <w:b/>
          <w:sz w:val="26"/>
          <w:szCs w:val="26"/>
        </w:rPr>
        <w:t>«Исполнитель»</w:t>
      </w:r>
      <w:r w:rsidRPr="00611A46">
        <w:rPr>
          <w:rFonts w:ascii="Times New Roman" w:hAnsi="Times New Roman"/>
          <w:sz w:val="26"/>
          <w:szCs w:val="26"/>
        </w:rPr>
        <w:t xml:space="preserve"> с одной стороны, и </w:t>
      </w:r>
    </w:p>
    <w:p w:rsidR="00631419" w:rsidRPr="002D7CF0" w:rsidRDefault="007A4DE4" w:rsidP="0073397D">
      <w:pPr>
        <w:shd w:val="clear" w:color="auto" w:fill="FFFFFF"/>
        <w:spacing w:after="0" w:line="274" w:lineRule="exac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</w:t>
      </w:r>
      <w:r w:rsidR="00611A46" w:rsidRPr="00611A46">
        <w:rPr>
          <w:rFonts w:ascii="Times New Roman" w:hAnsi="Times New Roman"/>
          <w:b/>
          <w:sz w:val="26"/>
          <w:szCs w:val="26"/>
        </w:rPr>
        <w:t xml:space="preserve">, </w:t>
      </w:r>
      <w:r w:rsidR="00611A46" w:rsidRPr="00611A46">
        <w:rPr>
          <w:rFonts w:ascii="Times New Roman" w:hAnsi="Times New Roman"/>
          <w:sz w:val="26"/>
          <w:szCs w:val="26"/>
        </w:rPr>
        <w:t xml:space="preserve">именуемое в дальнейшем </w:t>
      </w:r>
      <w:r w:rsidR="00611A46" w:rsidRPr="00611A46">
        <w:rPr>
          <w:rFonts w:ascii="Times New Roman" w:hAnsi="Times New Roman"/>
          <w:b/>
          <w:sz w:val="26"/>
          <w:szCs w:val="26"/>
        </w:rPr>
        <w:t>«Заказчик»</w:t>
      </w:r>
      <w:r w:rsidR="00611A46" w:rsidRPr="00611A46">
        <w:rPr>
          <w:rFonts w:ascii="Times New Roman" w:hAnsi="Times New Roman"/>
          <w:sz w:val="26"/>
          <w:szCs w:val="26"/>
        </w:rPr>
        <w:t xml:space="preserve">, в лице Генерального директора </w:t>
      </w:r>
      <w:r>
        <w:rPr>
          <w:rFonts w:ascii="Times New Roman" w:hAnsi="Times New Roman"/>
          <w:sz w:val="26"/>
          <w:szCs w:val="26"/>
        </w:rPr>
        <w:t>____________________</w:t>
      </w:r>
      <w:r w:rsidR="00611A46" w:rsidRPr="00611A46">
        <w:rPr>
          <w:rFonts w:ascii="Times New Roman" w:hAnsi="Times New Roman"/>
          <w:sz w:val="26"/>
          <w:szCs w:val="26"/>
        </w:rPr>
        <w:t>, действующего на основании Устава</w:t>
      </w:r>
      <w:r w:rsidR="003104B0" w:rsidRPr="00611A46">
        <w:rPr>
          <w:rFonts w:ascii="Times New Roman" w:hAnsi="Times New Roman"/>
          <w:sz w:val="26"/>
          <w:szCs w:val="26"/>
        </w:rPr>
        <w:t>, с другой стороны</w:t>
      </w:r>
      <w:r w:rsidR="00631419" w:rsidRPr="00611A46">
        <w:rPr>
          <w:rFonts w:ascii="Times New Roman" w:hAnsi="Times New Roman"/>
          <w:sz w:val="26"/>
          <w:szCs w:val="26"/>
        </w:rPr>
        <w:t xml:space="preserve">, именуемые в дальнейшем </w:t>
      </w:r>
      <w:r w:rsidR="00631419" w:rsidRPr="00611A46">
        <w:rPr>
          <w:rFonts w:ascii="Times New Roman" w:hAnsi="Times New Roman"/>
          <w:b/>
          <w:sz w:val="26"/>
          <w:szCs w:val="26"/>
        </w:rPr>
        <w:t>«Стороны»,</w:t>
      </w:r>
      <w:r w:rsidR="00631419" w:rsidRPr="00611A46">
        <w:rPr>
          <w:rFonts w:ascii="Times New Roman" w:hAnsi="Times New Roman"/>
          <w:sz w:val="26"/>
          <w:szCs w:val="26"/>
        </w:rPr>
        <w:t xml:space="preserve"> заключили настоящий Договор о нижеследующем</w:t>
      </w:r>
      <w:r w:rsidR="00631419" w:rsidRPr="002D7CF0">
        <w:rPr>
          <w:rFonts w:ascii="Times New Roman" w:hAnsi="Times New Roman"/>
          <w:sz w:val="26"/>
          <w:szCs w:val="26"/>
        </w:rPr>
        <w:t>:</w:t>
      </w:r>
    </w:p>
    <w:p w:rsidR="007E4021" w:rsidRPr="00AC49D1" w:rsidRDefault="007E4021" w:rsidP="003707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9D1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D856F5" w:rsidRPr="00707483" w:rsidRDefault="002D7CF0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="00D856F5" w:rsidRPr="00707483">
        <w:rPr>
          <w:rFonts w:ascii="Times New Roman" w:hAnsi="Times New Roman" w:cs="Times New Roman"/>
          <w:sz w:val="26"/>
          <w:szCs w:val="26"/>
        </w:rPr>
        <w:t xml:space="preserve">Заказчик поручает, а Исполнитель принимает на себя обязательства по проверке соответствия документации Заказчика требованиям нормативной и технической документации (далее – Услуги). </w:t>
      </w:r>
    </w:p>
    <w:p w:rsidR="00D856F5" w:rsidRPr="00707483" w:rsidRDefault="002D7CF0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="00D856F5" w:rsidRPr="00707483">
        <w:rPr>
          <w:rFonts w:ascii="Times New Roman" w:hAnsi="Times New Roman" w:cs="Times New Roman"/>
          <w:sz w:val="26"/>
          <w:szCs w:val="26"/>
        </w:rPr>
        <w:t>Наименование документации передаваемой Заказчиком для проверки Исполнителю излагаются в Заявке (Приложение № 2 к настоящему Договору).</w:t>
      </w:r>
    </w:p>
    <w:p w:rsidR="00D856F5" w:rsidRPr="00707483" w:rsidRDefault="002D7CF0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ab/>
      </w:r>
      <w:r w:rsidR="00D856F5" w:rsidRPr="00707483">
        <w:rPr>
          <w:rFonts w:ascii="Times New Roman" w:hAnsi="Times New Roman" w:cs="Times New Roman"/>
          <w:sz w:val="26"/>
          <w:szCs w:val="26"/>
        </w:rPr>
        <w:t>Срок оказания Услуг:</w:t>
      </w:r>
    </w:p>
    <w:p w:rsidR="00D856F5" w:rsidRPr="00707483" w:rsidRDefault="00D856F5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Начало: с момента поступления 100% предоплаты на расчетный счет Исполнителя в соответствии с пунктом 2.2. настоящего Договора.</w:t>
      </w:r>
    </w:p>
    <w:p w:rsidR="00D856F5" w:rsidRPr="00707483" w:rsidRDefault="00D856F5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 xml:space="preserve">Окончание: </w:t>
      </w:r>
      <w:r w:rsidR="0024181B" w:rsidRPr="00707483">
        <w:rPr>
          <w:rFonts w:ascii="Times New Roman" w:hAnsi="Times New Roman" w:cs="Times New Roman"/>
          <w:sz w:val="26"/>
          <w:szCs w:val="26"/>
        </w:rPr>
        <w:t>в соответствии с пунктом 3.5 настоящего Договора</w:t>
      </w:r>
      <w:r w:rsidRPr="007074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56F5" w:rsidRPr="00707483" w:rsidRDefault="002D7CF0" w:rsidP="00FA139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</w:r>
      <w:r w:rsidR="00D856F5" w:rsidRPr="00707483">
        <w:rPr>
          <w:rFonts w:ascii="Times New Roman" w:hAnsi="Times New Roman" w:cs="Times New Roman"/>
          <w:sz w:val="26"/>
          <w:szCs w:val="26"/>
        </w:rPr>
        <w:t>При выявлении Исполнителем несоответствия документации Заказчика нормативно-техническим требованиям, документация направляется Заказчику для их устранения.</w:t>
      </w:r>
    </w:p>
    <w:p w:rsidR="007E4021" w:rsidRPr="00707483" w:rsidRDefault="007E4021" w:rsidP="003707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483">
        <w:rPr>
          <w:rFonts w:ascii="Times New Roman" w:hAnsi="Times New Roman" w:cs="Times New Roman"/>
          <w:b/>
          <w:sz w:val="26"/>
          <w:szCs w:val="26"/>
        </w:rPr>
        <w:t>2. Цена Услуг и порядок оплаты</w:t>
      </w:r>
    </w:p>
    <w:p w:rsidR="00D856F5" w:rsidRPr="00707483" w:rsidRDefault="00D856F5" w:rsidP="00FA139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pacing w:val="-1"/>
          <w:sz w:val="26"/>
          <w:szCs w:val="26"/>
        </w:rPr>
        <w:t>2.1.</w:t>
      </w:r>
      <w:r w:rsidRPr="00707483">
        <w:rPr>
          <w:rFonts w:ascii="Times New Roman" w:hAnsi="Times New Roman" w:cs="Times New Roman"/>
          <w:sz w:val="26"/>
          <w:szCs w:val="26"/>
        </w:rPr>
        <w:t xml:space="preserve"> За оказанные по настоящему Договору Услуги, в соответствии с Протоколом согласования договорной цены (Приложение № 1 к настоящему Договору) стоимость проверки 1 (</w:t>
      </w:r>
      <w:r w:rsidR="001B0054" w:rsidRPr="00707483">
        <w:rPr>
          <w:rFonts w:ascii="Times New Roman" w:hAnsi="Times New Roman" w:cs="Times New Roman"/>
          <w:sz w:val="26"/>
          <w:szCs w:val="26"/>
        </w:rPr>
        <w:t>о</w:t>
      </w:r>
      <w:r w:rsidRPr="00707483">
        <w:rPr>
          <w:rFonts w:ascii="Times New Roman" w:hAnsi="Times New Roman" w:cs="Times New Roman"/>
          <w:sz w:val="26"/>
          <w:szCs w:val="26"/>
        </w:rPr>
        <w:t xml:space="preserve">дного) листа документации Заказчика составляет: </w:t>
      </w:r>
    </w:p>
    <w:p w:rsidR="00981727" w:rsidRPr="00707483" w:rsidRDefault="00981727" w:rsidP="00FA139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7151"/>
      </w:tblGrid>
      <w:tr w:rsidR="00981727" w:rsidRPr="00707483" w:rsidTr="00981727">
        <w:tc>
          <w:tcPr>
            <w:tcW w:w="3085" w:type="dxa"/>
            <w:shd w:val="clear" w:color="auto" w:fill="auto"/>
            <w:vAlign w:val="center"/>
          </w:tcPr>
          <w:p w:rsidR="00981727" w:rsidRPr="00707483" w:rsidRDefault="00981727" w:rsidP="001B00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483">
              <w:rPr>
                <w:rFonts w:ascii="Times New Roman" w:hAnsi="Times New Roman" w:cs="Times New Roman"/>
                <w:sz w:val="26"/>
                <w:szCs w:val="26"/>
              </w:rPr>
              <w:t>Формат 1 (</w:t>
            </w:r>
            <w:r w:rsidR="001B0054" w:rsidRPr="007074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07483">
              <w:rPr>
                <w:rFonts w:ascii="Times New Roman" w:hAnsi="Times New Roman" w:cs="Times New Roman"/>
                <w:sz w:val="26"/>
                <w:szCs w:val="26"/>
              </w:rPr>
              <w:t>дного) листа документации Заказчика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981727" w:rsidRPr="00707483" w:rsidRDefault="00981727" w:rsidP="00707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483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Стоимость, в рублях с учетом НДС - </w:t>
            </w:r>
            <w:r w:rsidR="00707483" w:rsidRPr="0070748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0748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81727" w:rsidRPr="00707483" w:rsidTr="00981727">
        <w:tc>
          <w:tcPr>
            <w:tcW w:w="3085" w:type="dxa"/>
            <w:shd w:val="clear" w:color="auto" w:fill="auto"/>
            <w:vAlign w:val="center"/>
          </w:tcPr>
          <w:p w:rsidR="00981727" w:rsidRPr="00707483" w:rsidRDefault="00981727" w:rsidP="00895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48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70748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7336" w:type="dxa"/>
            <w:shd w:val="clear" w:color="auto" w:fill="auto"/>
          </w:tcPr>
          <w:p w:rsidR="00981727" w:rsidRPr="00707483" w:rsidRDefault="0089506C" w:rsidP="00707483">
            <w:pPr>
              <w:pStyle w:val="ConsPlusNormal"/>
              <w:ind w:hanging="6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4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7483" w:rsidRPr="007074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0748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981727" w:rsidRPr="00707483">
              <w:rPr>
                <w:rFonts w:ascii="Times New Roman" w:hAnsi="Times New Roman" w:cs="Times New Roman"/>
                <w:sz w:val="26"/>
                <w:szCs w:val="26"/>
              </w:rPr>
              <w:t xml:space="preserve"> руб. 00 коп</w:t>
            </w:r>
            <w:r w:rsidRPr="00707483">
              <w:rPr>
                <w:rFonts w:ascii="Times New Roman" w:hAnsi="Times New Roman" w:cs="Times New Roman"/>
                <w:sz w:val="26"/>
                <w:szCs w:val="26"/>
              </w:rPr>
              <w:t xml:space="preserve">., в том числе НДС – </w:t>
            </w:r>
            <w:r w:rsidR="00707483" w:rsidRPr="0070748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07483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r w:rsidR="00707483" w:rsidRPr="00707483">
              <w:rPr>
                <w:rFonts w:ascii="Times New Roman" w:hAnsi="Times New Roman" w:cs="Times New Roman"/>
                <w:sz w:val="26"/>
                <w:szCs w:val="26"/>
              </w:rPr>
              <w:t>366</w:t>
            </w:r>
            <w:r w:rsidRPr="00707483">
              <w:rPr>
                <w:rFonts w:ascii="Times New Roman" w:hAnsi="Times New Roman" w:cs="Times New Roman"/>
                <w:sz w:val="26"/>
                <w:szCs w:val="26"/>
              </w:rPr>
              <w:t xml:space="preserve"> руб. </w:t>
            </w:r>
            <w:r w:rsidR="00707483" w:rsidRPr="0070748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Pr="00707483">
              <w:rPr>
                <w:rFonts w:ascii="Times New Roman" w:hAnsi="Times New Roman" w:cs="Times New Roman"/>
                <w:sz w:val="26"/>
                <w:szCs w:val="26"/>
              </w:rPr>
              <w:t>коп.</w:t>
            </w:r>
          </w:p>
        </w:tc>
      </w:tr>
      <w:tr w:rsidR="0089506C" w:rsidRPr="00707483" w:rsidTr="00981727">
        <w:tc>
          <w:tcPr>
            <w:tcW w:w="3085" w:type="dxa"/>
            <w:shd w:val="clear" w:color="auto" w:fill="auto"/>
            <w:vAlign w:val="center"/>
          </w:tcPr>
          <w:p w:rsidR="0089506C" w:rsidRPr="00707483" w:rsidRDefault="0089506C" w:rsidP="00895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48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70748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7336" w:type="dxa"/>
            <w:shd w:val="clear" w:color="auto" w:fill="auto"/>
          </w:tcPr>
          <w:p w:rsidR="0089506C" w:rsidRPr="00707483" w:rsidRDefault="0089506C" w:rsidP="00707483">
            <w:pPr>
              <w:spacing w:after="0" w:line="240" w:lineRule="auto"/>
              <w:ind w:left="34" w:hanging="108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4</w:t>
            </w:r>
            <w:r w:rsidR="00707483" w:rsidRPr="00707483">
              <w:rPr>
                <w:rFonts w:ascii="Times New Roman" w:hAnsi="Times New Roman"/>
                <w:sz w:val="26"/>
                <w:szCs w:val="26"/>
              </w:rPr>
              <w:t>4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 xml:space="preserve">00 руб. 00 коп., в том числе НДС – </w:t>
            </w:r>
            <w:r w:rsidR="00707483" w:rsidRPr="00707483">
              <w:rPr>
                <w:rFonts w:ascii="Times New Roman" w:hAnsi="Times New Roman"/>
                <w:sz w:val="26"/>
                <w:szCs w:val="26"/>
              </w:rPr>
              <w:t>20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 xml:space="preserve">% </w:t>
            </w:r>
            <w:r w:rsidR="00707483" w:rsidRPr="00707483">
              <w:rPr>
                <w:rFonts w:ascii="Times New Roman" w:hAnsi="Times New Roman"/>
                <w:sz w:val="26"/>
                <w:szCs w:val="26"/>
              </w:rPr>
              <w:t>733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707483" w:rsidRPr="00707483">
              <w:rPr>
                <w:rFonts w:ascii="Times New Roman" w:hAnsi="Times New Roman"/>
                <w:sz w:val="26"/>
                <w:szCs w:val="26"/>
              </w:rPr>
              <w:t>33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>коп.</w:t>
            </w:r>
          </w:p>
        </w:tc>
      </w:tr>
      <w:tr w:rsidR="0089506C" w:rsidRPr="00707483" w:rsidTr="00981727">
        <w:tc>
          <w:tcPr>
            <w:tcW w:w="3085" w:type="dxa"/>
            <w:shd w:val="clear" w:color="auto" w:fill="auto"/>
            <w:vAlign w:val="center"/>
          </w:tcPr>
          <w:p w:rsidR="0089506C" w:rsidRPr="00707483" w:rsidRDefault="0089506C" w:rsidP="00895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48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70748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7336" w:type="dxa"/>
            <w:shd w:val="clear" w:color="auto" w:fill="auto"/>
          </w:tcPr>
          <w:p w:rsidR="0089506C" w:rsidRPr="00707483" w:rsidRDefault="0089506C" w:rsidP="00707483">
            <w:pPr>
              <w:spacing w:after="0" w:line="240" w:lineRule="auto"/>
              <w:ind w:left="34" w:hanging="108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8</w:t>
            </w:r>
            <w:r w:rsidR="00707483" w:rsidRPr="00707483">
              <w:rPr>
                <w:rFonts w:ascii="Times New Roman" w:hAnsi="Times New Roman"/>
                <w:sz w:val="26"/>
                <w:szCs w:val="26"/>
              </w:rPr>
              <w:t>8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 xml:space="preserve">00 руб. 00 коп., в том числе НДС – </w:t>
            </w:r>
            <w:r w:rsidR="00707483" w:rsidRPr="00707483">
              <w:rPr>
                <w:rFonts w:ascii="Times New Roman" w:hAnsi="Times New Roman"/>
                <w:sz w:val="26"/>
                <w:szCs w:val="26"/>
              </w:rPr>
              <w:t>20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 xml:space="preserve">% </w:t>
            </w:r>
            <w:r w:rsidR="00707483" w:rsidRPr="00707483">
              <w:rPr>
                <w:rFonts w:ascii="Times New Roman" w:hAnsi="Times New Roman"/>
                <w:sz w:val="26"/>
                <w:szCs w:val="26"/>
              </w:rPr>
              <w:t>1466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707483" w:rsidRPr="00707483">
              <w:rPr>
                <w:rFonts w:ascii="Times New Roman" w:hAnsi="Times New Roman"/>
                <w:sz w:val="26"/>
                <w:szCs w:val="26"/>
              </w:rPr>
              <w:t>67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>коп.</w:t>
            </w:r>
          </w:p>
        </w:tc>
      </w:tr>
      <w:tr w:rsidR="0089506C" w:rsidRPr="00707483" w:rsidTr="00981727">
        <w:tc>
          <w:tcPr>
            <w:tcW w:w="3085" w:type="dxa"/>
            <w:shd w:val="clear" w:color="auto" w:fill="auto"/>
            <w:vAlign w:val="center"/>
          </w:tcPr>
          <w:p w:rsidR="0089506C" w:rsidRPr="00707483" w:rsidRDefault="0089506C" w:rsidP="00895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48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70748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7336" w:type="dxa"/>
            <w:shd w:val="clear" w:color="auto" w:fill="auto"/>
          </w:tcPr>
          <w:p w:rsidR="0089506C" w:rsidRPr="00707483" w:rsidRDefault="00707483" w:rsidP="00707483">
            <w:pPr>
              <w:spacing w:after="0" w:line="240" w:lineRule="auto"/>
              <w:ind w:left="34" w:hanging="108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176</w:t>
            </w:r>
            <w:r w:rsidR="0089506C" w:rsidRPr="00707483">
              <w:rPr>
                <w:rFonts w:ascii="Times New Roman" w:hAnsi="Times New Roman"/>
                <w:sz w:val="26"/>
                <w:szCs w:val="26"/>
              </w:rPr>
              <w:t xml:space="preserve">00 руб. 00 коп., в том числе НДС – 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>20</w:t>
            </w:r>
            <w:r w:rsidR="0089506C" w:rsidRPr="00707483">
              <w:rPr>
                <w:rFonts w:ascii="Times New Roman" w:hAnsi="Times New Roman"/>
                <w:sz w:val="26"/>
                <w:szCs w:val="26"/>
              </w:rPr>
              <w:t>% 2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>933</w:t>
            </w:r>
            <w:r w:rsidR="0089506C" w:rsidRPr="00707483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>33</w:t>
            </w:r>
            <w:r w:rsidR="0089506C" w:rsidRPr="00707483">
              <w:rPr>
                <w:rFonts w:ascii="Times New Roman" w:hAnsi="Times New Roman"/>
                <w:sz w:val="26"/>
                <w:szCs w:val="26"/>
              </w:rPr>
              <w:t>коп.</w:t>
            </w:r>
          </w:p>
        </w:tc>
      </w:tr>
    </w:tbl>
    <w:p w:rsidR="00BD6AE8" w:rsidRPr="00707483" w:rsidRDefault="00D856F5" w:rsidP="00FA139D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pacing w:val="-3"/>
          <w:sz w:val="26"/>
          <w:szCs w:val="26"/>
        </w:rPr>
        <w:t>2.</w:t>
      </w:r>
      <w:r w:rsidR="00983096" w:rsidRPr="00707483">
        <w:rPr>
          <w:rFonts w:ascii="Times New Roman" w:hAnsi="Times New Roman"/>
          <w:spacing w:val="-3"/>
          <w:sz w:val="26"/>
          <w:szCs w:val="26"/>
        </w:rPr>
        <w:t>2</w:t>
      </w:r>
      <w:r w:rsidRPr="00707483">
        <w:rPr>
          <w:rFonts w:ascii="Times New Roman" w:hAnsi="Times New Roman"/>
          <w:spacing w:val="-3"/>
          <w:sz w:val="26"/>
          <w:szCs w:val="26"/>
        </w:rPr>
        <w:t>.</w:t>
      </w:r>
      <w:r w:rsidRPr="00707483">
        <w:rPr>
          <w:rFonts w:ascii="Times New Roman" w:hAnsi="Times New Roman"/>
          <w:sz w:val="26"/>
          <w:szCs w:val="26"/>
        </w:rPr>
        <w:tab/>
        <w:t>Оплата Услуг по настоящему договору осуществляется путем перечисления Заказчиком на расчетный счет Исполнителя 100% предоплаты в течение 5 (Пяти) банков</w:t>
      </w:r>
      <w:r w:rsidR="0024181B" w:rsidRPr="00707483">
        <w:rPr>
          <w:rFonts w:ascii="Times New Roman" w:hAnsi="Times New Roman"/>
          <w:sz w:val="26"/>
          <w:szCs w:val="26"/>
        </w:rPr>
        <w:t xml:space="preserve">ских дней с момента </w:t>
      </w:r>
      <w:r w:rsidR="00BD6AE8" w:rsidRPr="00707483">
        <w:rPr>
          <w:rFonts w:ascii="Times New Roman" w:hAnsi="Times New Roman"/>
          <w:sz w:val="26"/>
          <w:szCs w:val="26"/>
        </w:rPr>
        <w:t>выставления счёта</w:t>
      </w:r>
      <w:r w:rsidRPr="00707483">
        <w:rPr>
          <w:rFonts w:ascii="Times New Roman" w:hAnsi="Times New Roman"/>
          <w:sz w:val="26"/>
          <w:szCs w:val="26"/>
        </w:rPr>
        <w:t xml:space="preserve"> </w:t>
      </w:r>
      <w:r w:rsidR="00BD6AE8" w:rsidRPr="00707483">
        <w:rPr>
          <w:rFonts w:ascii="Times New Roman" w:hAnsi="Times New Roman"/>
          <w:sz w:val="26"/>
          <w:szCs w:val="26"/>
        </w:rPr>
        <w:t>заказчику.</w:t>
      </w:r>
      <w:r w:rsidRPr="00707483">
        <w:rPr>
          <w:rFonts w:ascii="Times New Roman" w:hAnsi="Times New Roman"/>
          <w:sz w:val="26"/>
          <w:szCs w:val="26"/>
        </w:rPr>
        <w:t xml:space="preserve"> </w:t>
      </w:r>
    </w:p>
    <w:p w:rsidR="00047FF9" w:rsidRPr="00707483" w:rsidRDefault="00126C24" w:rsidP="00981727">
      <w:pPr>
        <w:shd w:val="clear" w:color="auto" w:fill="FFFFFF"/>
        <w:tabs>
          <w:tab w:val="left" w:pos="0"/>
        </w:tabs>
        <w:spacing w:before="240"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07483">
        <w:rPr>
          <w:rFonts w:ascii="Times New Roman" w:hAnsi="Times New Roman"/>
          <w:b/>
          <w:sz w:val="26"/>
          <w:szCs w:val="26"/>
        </w:rPr>
        <w:t xml:space="preserve">3. </w:t>
      </w:r>
      <w:r w:rsidR="00047FF9" w:rsidRPr="00707483">
        <w:rPr>
          <w:rFonts w:ascii="Times New Roman" w:hAnsi="Times New Roman"/>
          <w:b/>
          <w:sz w:val="26"/>
          <w:szCs w:val="26"/>
        </w:rPr>
        <w:t>Регламент оказания услуг</w:t>
      </w:r>
    </w:p>
    <w:p w:rsidR="00B234E5" w:rsidRPr="00707483" w:rsidRDefault="00B406AA" w:rsidP="00B406AA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 xml:space="preserve">3.1. </w:t>
      </w:r>
      <w:r w:rsidR="00B234E5" w:rsidRPr="00707483">
        <w:rPr>
          <w:rFonts w:ascii="Times New Roman" w:hAnsi="Times New Roman"/>
          <w:sz w:val="26"/>
          <w:szCs w:val="26"/>
        </w:rPr>
        <w:t>После п</w:t>
      </w:r>
      <w:r w:rsidR="00984B15" w:rsidRPr="00707483">
        <w:rPr>
          <w:rFonts w:ascii="Times New Roman" w:hAnsi="Times New Roman"/>
          <w:sz w:val="26"/>
          <w:szCs w:val="26"/>
        </w:rPr>
        <w:t>олучения документации исполнителем</w:t>
      </w:r>
      <w:r w:rsidR="00B234E5" w:rsidRPr="00707483">
        <w:rPr>
          <w:rFonts w:ascii="Times New Roman" w:hAnsi="Times New Roman"/>
          <w:sz w:val="26"/>
          <w:szCs w:val="26"/>
        </w:rPr>
        <w:t xml:space="preserve"> составляется протокол согласования временных промежутков на проверку и устранение замечаний в технической документации (</w:t>
      </w:r>
      <w:r w:rsidR="00981727" w:rsidRPr="00707483">
        <w:rPr>
          <w:rFonts w:ascii="Times New Roman" w:hAnsi="Times New Roman"/>
          <w:sz w:val="26"/>
          <w:szCs w:val="26"/>
        </w:rPr>
        <w:t>П</w:t>
      </w:r>
      <w:r w:rsidR="00B234E5" w:rsidRPr="00707483">
        <w:rPr>
          <w:rFonts w:ascii="Times New Roman" w:hAnsi="Times New Roman"/>
          <w:sz w:val="26"/>
          <w:szCs w:val="26"/>
        </w:rPr>
        <w:t>риложение №</w:t>
      </w:r>
      <w:r w:rsidR="00981727" w:rsidRPr="00707483">
        <w:rPr>
          <w:rFonts w:ascii="Times New Roman" w:hAnsi="Times New Roman"/>
          <w:sz w:val="26"/>
          <w:szCs w:val="26"/>
        </w:rPr>
        <w:t xml:space="preserve"> </w:t>
      </w:r>
      <w:r w:rsidR="00B234E5" w:rsidRPr="00707483">
        <w:rPr>
          <w:rFonts w:ascii="Times New Roman" w:hAnsi="Times New Roman"/>
          <w:sz w:val="26"/>
          <w:szCs w:val="26"/>
        </w:rPr>
        <w:t>3)</w:t>
      </w:r>
    </w:p>
    <w:p w:rsidR="00047FF9" w:rsidRPr="00707483" w:rsidRDefault="00B406AA" w:rsidP="00B406AA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 xml:space="preserve">3.2. </w:t>
      </w:r>
      <w:r w:rsidR="00B234E5" w:rsidRPr="00707483">
        <w:rPr>
          <w:rFonts w:ascii="Times New Roman" w:hAnsi="Times New Roman"/>
          <w:sz w:val="26"/>
          <w:szCs w:val="26"/>
        </w:rPr>
        <w:t xml:space="preserve">В соответствии с составленным протоколом </w:t>
      </w:r>
      <w:r w:rsidR="00984B15" w:rsidRPr="00707483">
        <w:rPr>
          <w:rFonts w:ascii="Times New Roman" w:hAnsi="Times New Roman"/>
          <w:sz w:val="26"/>
          <w:szCs w:val="26"/>
        </w:rPr>
        <w:t>исполнитель</w:t>
      </w:r>
      <w:r w:rsidR="00B234E5" w:rsidRPr="00707483">
        <w:rPr>
          <w:rFonts w:ascii="Times New Roman" w:hAnsi="Times New Roman"/>
          <w:sz w:val="26"/>
          <w:szCs w:val="26"/>
        </w:rPr>
        <w:t xml:space="preserve"> проверяет полученную техническую документацию</w:t>
      </w:r>
      <w:r w:rsidR="0024181B" w:rsidRPr="00707483">
        <w:rPr>
          <w:rFonts w:ascii="Times New Roman" w:hAnsi="Times New Roman"/>
          <w:sz w:val="26"/>
          <w:szCs w:val="26"/>
        </w:rPr>
        <w:t xml:space="preserve"> после получения исполнителем 100% предоплаты</w:t>
      </w:r>
      <w:r w:rsidR="00140268" w:rsidRPr="00707483">
        <w:rPr>
          <w:rFonts w:ascii="Times New Roman" w:hAnsi="Times New Roman"/>
          <w:sz w:val="26"/>
          <w:szCs w:val="26"/>
        </w:rPr>
        <w:t>.</w:t>
      </w:r>
    </w:p>
    <w:p w:rsidR="00140268" w:rsidRPr="00707483" w:rsidRDefault="00B406AA" w:rsidP="00B406AA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 xml:space="preserve">3.3. </w:t>
      </w:r>
      <w:r w:rsidR="00140268" w:rsidRPr="00707483">
        <w:rPr>
          <w:rFonts w:ascii="Times New Roman" w:hAnsi="Times New Roman"/>
          <w:sz w:val="26"/>
          <w:szCs w:val="26"/>
        </w:rPr>
        <w:t>По завершению проверки техническая документация согласовы</w:t>
      </w:r>
      <w:r w:rsidR="00984B15" w:rsidRPr="00707483">
        <w:rPr>
          <w:rFonts w:ascii="Times New Roman" w:hAnsi="Times New Roman"/>
          <w:sz w:val="26"/>
          <w:szCs w:val="26"/>
        </w:rPr>
        <w:t>вается либо направляется заказчику</w:t>
      </w:r>
      <w:r w:rsidR="00140268" w:rsidRPr="00707483">
        <w:rPr>
          <w:rFonts w:ascii="Times New Roman" w:hAnsi="Times New Roman"/>
          <w:sz w:val="26"/>
          <w:szCs w:val="26"/>
        </w:rPr>
        <w:t xml:space="preserve"> с соответствующим перечнем замечаний</w:t>
      </w:r>
      <w:r w:rsidR="00984B15" w:rsidRPr="00707483">
        <w:rPr>
          <w:rFonts w:ascii="Times New Roman" w:hAnsi="Times New Roman"/>
          <w:sz w:val="26"/>
          <w:szCs w:val="26"/>
        </w:rPr>
        <w:t xml:space="preserve"> для их устранения</w:t>
      </w:r>
      <w:r w:rsidR="00140268" w:rsidRPr="00707483">
        <w:rPr>
          <w:rFonts w:ascii="Times New Roman" w:hAnsi="Times New Roman"/>
          <w:sz w:val="26"/>
          <w:szCs w:val="26"/>
        </w:rPr>
        <w:t>.</w:t>
      </w:r>
    </w:p>
    <w:p w:rsidR="00140268" w:rsidRPr="00707483" w:rsidRDefault="00B406AA" w:rsidP="00B406AA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lastRenderedPageBreak/>
        <w:t xml:space="preserve">3.4. </w:t>
      </w:r>
      <w:r w:rsidR="00984B15" w:rsidRPr="00707483">
        <w:rPr>
          <w:rFonts w:ascii="Times New Roman" w:hAnsi="Times New Roman"/>
          <w:sz w:val="26"/>
          <w:szCs w:val="26"/>
        </w:rPr>
        <w:t>Заказчик устраняет</w:t>
      </w:r>
      <w:r w:rsidR="00140268" w:rsidRPr="00707483">
        <w:rPr>
          <w:rFonts w:ascii="Times New Roman" w:hAnsi="Times New Roman"/>
          <w:sz w:val="26"/>
          <w:szCs w:val="26"/>
        </w:rPr>
        <w:t xml:space="preserve"> замечания в срок, устанавливаемый протоколом согласования временных промежутков на поверку и устранение замеч</w:t>
      </w:r>
      <w:r w:rsidRPr="00707483">
        <w:rPr>
          <w:rFonts w:ascii="Times New Roman" w:hAnsi="Times New Roman"/>
          <w:sz w:val="26"/>
          <w:szCs w:val="26"/>
        </w:rPr>
        <w:t xml:space="preserve">аний в технической документации, после чего вновь направляет </w:t>
      </w:r>
      <w:r w:rsidR="00984B15" w:rsidRPr="00707483">
        <w:rPr>
          <w:rFonts w:ascii="Times New Roman" w:hAnsi="Times New Roman"/>
          <w:sz w:val="26"/>
          <w:szCs w:val="26"/>
        </w:rPr>
        <w:t>документацию</w:t>
      </w:r>
      <w:r w:rsidRPr="00707483">
        <w:rPr>
          <w:rFonts w:ascii="Times New Roman" w:hAnsi="Times New Roman"/>
          <w:sz w:val="26"/>
          <w:szCs w:val="26"/>
        </w:rPr>
        <w:t xml:space="preserve"> </w:t>
      </w:r>
      <w:r w:rsidR="00984B15" w:rsidRPr="00707483">
        <w:rPr>
          <w:rFonts w:ascii="Times New Roman" w:hAnsi="Times New Roman"/>
          <w:sz w:val="26"/>
          <w:szCs w:val="26"/>
        </w:rPr>
        <w:t>исполнителю</w:t>
      </w:r>
      <w:r w:rsidRPr="00707483">
        <w:rPr>
          <w:rFonts w:ascii="Times New Roman" w:hAnsi="Times New Roman"/>
          <w:sz w:val="26"/>
          <w:szCs w:val="26"/>
        </w:rPr>
        <w:t>.</w:t>
      </w:r>
    </w:p>
    <w:p w:rsidR="00B406AA" w:rsidRPr="00707483" w:rsidRDefault="00984B15" w:rsidP="00B406AA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>3.5. Исполнитель</w:t>
      </w:r>
      <w:r w:rsidR="00B406AA" w:rsidRPr="00707483">
        <w:rPr>
          <w:rFonts w:ascii="Times New Roman" w:hAnsi="Times New Roman"/>
          <w:sz w:val="26"/>
          <w:szCs w:val="26"/>
        </w:rPr>
        <w:t xml:space="preserve"> повторно проверяет техническую документацию в срок, соответствующий сроку первично</w:t>
      </w:r>
      <w:r w:rsidRPr="00707483">
        <w:rPr>
          <w:rFonts w:ascii="Times New Roman" w:hAnsi="Times New Roman"/>
          <w:sz w:val="26"/>
          <w:szCs w:val="26"/>
        </w:rPr>
        <w:t>й проверки, после чего согласовывает её. В случае не устранения всех</w:t>
      </w:r>
      <w:r w:rsidR="00B406AA" w:rsidRPr="00707483">
        <w:rPr>
          <w:rFonts w:ascii="Times New Roman" w:hAnsi="Times New Roman"/>
          <w:sz w:val="26"/>
          <w:szCs w:val="26"/>
        </w:rPr>
        <w:t xml:space="preserve"> замечаний заявка считается выполненной,</w:t>
      </w:r>
      <w:r w:rsidR="0024181B" w:rsidRPr="00707483">
        <w:rPr>
          <w:rFonts w:ascii="Times New Roman" w:hAnsi="Times New Roman"/>
          <w:sz w:val="26"/>
          <w:szCs w:val="26"/>
        </w:rPr>
        <w:t xml:space="preserve"> услуги считаются оказанными,</w:t>
      </w:r>
      <w:r w:rsidR="00B406AA" w:rsidRPr="00707483">
        <w:rPr>
          <w:rFonts w:ascii="Times New Roman" w:hAnsi="Times New Roman"/>
          <w:sz w:val="26"/>
          <w:szCs w:val="26"/>
        </w:rPr>
        <w:t xml:space="preserve"> а документация остаётся не согласованной.</w:t>
      </w:r>
    </w:p>
    <w:p w:rsidR="00D930DD" w:rsidRPr="00707483" w:rsidRDefault="00126C24" w:rsidP="006D3729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07483">
        <w:rPr>
          <w:rFonts w:ascii="Times New Roman" w:hAnsi="Times New Roman"/>
          <w:b/>
          <w:sz w:val="26"/>
          <w:szCs w:val="26"/>
        </w:rPr>
        <w:t>4</w:t>
      </w:r>
      <w:r w:rsidR="007E4021" w:rsidRPr="00707483">
        <w:rPr>
          <w:rFonts w:ascii="Times New Roman" w:hAnsi="Times New Roman"/>
          <w:b/>
          <w:sz w:val="26"/>
          <w:szCs w:val="26"/>
        </w:rPr>
        <w:t>. Порядок сдачи и приемки Услуг</w:t>
      </w:r>
    </w:p>
    <w:p w:rsidR="00D930DD" w:rsidRPr="00707483" w:rsidRDefault="00126C24" w:rsidP="0029644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>4</w:t>
      </w:r>
      <w:r w:rsidR="002D7CF0">
        <w:rPr>
          <w:rFonts w:ascii="Times New Roman" w:hAnsi="Times New Roman"/>
          <w:sz w:val="26"/>
          <w:szCs w:val="26"/>
        </w:rPr>
        <w:t>.1.</w:t>
      </w:r>
      <w:r w:rsidR="002D7CF0">
        <w:rPr>
          <w:rFonts w:ascii="Times New Roman" w:hAnsi="Times New Roman"/>
          <w:sz w:val="26"/>
          <w:szCs w:val="26"/>
        </w:rPr>
        <w:tab/>
      </w:r>
      <w:r w:rsidR="007E4021" w:rsidRPr="00707483">
        <w:rPr>
          <w:rFonts w:ascii="Times New Roman" w:hAnsi="Times New Roman"/>
          <w:sz w:val="26"/>
          <w:szCs w:val="26"/>
        </w:rPr>
        <w:t>Согласованная документация передается Заказчику через Представителя</w:t>
      </w:r>
      <w:r w:rsidR="00620F5D" w:rsidRPr="00707483">
        <w:rPr>
          <w:rFonts w:ascii="Times New Roman" w:hAnsi="Times New Roman"/>
          <w:sz w:val="26"/>
          <w:szCs w:val="26"/>
        </w:rPr>
        <w:t xml:space="preserve"> Заказчика.</w:t>
      </w:r>
    </w:p>
    <w:p w:rsidR="00326424" w:rsidRPr="00707483" w:rsidRDefault="00126C24" w:rsidP="0029644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>4</w:t>
      </w:r>
      <w:r w:rsidR="002D7CF0">
        <w:rPr>
          <w:rFonts w:ascii="Times New Roman" w:hAnsi="Times New Roman"/>
          <w:sz w:val="26"/>
          <w:szCs w:val="26"/>
        </w:rPr>
        <w:t>.2.</w:t>
      </w:r>
      <w:r w:rsidR="002D7CF0">
        <w:rPr>
          <w:rFonts w:ascii="Times New Roman" w:hAnsi="Times New Roman"/>
          <w:sz w:val="26"/>
          <w:szCs w:val="26"/>
        </w:rPr>
        <w:tab/>
      </w:r>
      <w:r w:rsidR="007E4021" w:rsidRPr="00707483">
        <w:rPr>
          <w:rFonts w:ascii="Times New Roman" w:hAnsi="Times New Roman"/>
          <w:sz w:val="26"/>
          <w:szCs w:val="26"/>
        </w:rPr>
        <w:t xml:space="preserve">Вся Документация от Заказчика к Исполнителю и от Исполнителя к Заказчику передается </w:t>
      </w:r>
      <w:r w:rsidR="009A0AC1" w:rsidRPr="00707483">
        <w:rPr>
          <w:rFonts w:ascii="Times New Roman" w:hAnsi="Times New Roman"/>
          <w:sz w:val="26"/>
          <w:szCs w:val="26"/>
        </w:rPr>
        <w:t>с</w:t>
      </w:r>
      <w:r w:rsidR="007E4021" w:rsidRPr="00707483">
        <w:rPr>
          <w:rFonts w:ascii="Times New Roman" w:hAnsi="Times New Roman"/>
          <w:sz w:val="26"/>
          <w:szCs w:val="26"/>
        </w:rPr>
        <w:t xml:space="preserve"> </w:t>
      </w:r>
      <w:r w:rsidR="009A0AC1" w:rsidRPr="00707483">
        <w:rPr>
          <w:rFonts w:ascii="Times New Roman" w:hAnsi="Times New Roman"/>
          <w:sz w:val="26"/>
          <w:szCs w:val="26"/>
        </w:rPr>
        <w:t>сопроводительными письмами</w:t>
      </w:r>
      <w:r w:rsidR="007B6EDE" w:rsidRPr="00707483">
        <w:rPr>
          <w:rFonts w:ascii="Times New Roman" w:hAnsi="Times New Roman"/>
          <w:sz w:val="26"/>
          <w:szCs w:val="26"/>
        </w:rPr>
        <w:t xml:space="preserve"> и с актами приема – передачи документации</w:t>
      </w:r>
      <w:r w:rsidR="009A0AC1" w:rsidRPr="00707483">
        <w:rPr>
          <w:rFonts w:ascii="Times New Roman" w:hAnsi="Times New Roman"/>
          <w:sz w:val="26"/>
          <w:szCs w:val="26"/>
        </w:rPr>
        <w:t>.</w:t>
      </w:r>
    </w:p>
    <w:p w:rsidR="00D856F5" w:rsidRPr="00707483" w:rsidRDefault="00126C24" w:rsidP="0029644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>4</w:t>
      </w:r>
      <w:r w:rsidR="002D7CF0">
        <w:rPr>
          <w:rFonts w:ascii="Times New Roman" w:hAnsi="Times New Roman"/>
          <w:sz w:val="26"/>
          <w:szCs w:val="26"/>
        </w:rPr>
        <w:t>.3.</w:t>
      </w:r>
      <w:r w:rsidR="002D7CF0">
        <w:rPr>
          <w:rFonts w:ascii="Times New Roman" w:hAnsi="Times New Roman"/>
          <w:sz w:val="26"/>
          <w:szCs w:val="26"/>
        </w:rPr>
        <w:tab/>
      </w:r>
      <w:r w:rsidR="00497629" w:rsidRPr="00707483">
        <w:rPr>
          <w:rFonts w:ascii="Times New Roman" w:hAnsi="Times New Roman"/>
          <w:sz w:val="26"/>
          <w:szCs w:val="26"/>
        </w:rPr>
        <w:t>В течение 2 (д</w:t>
      </w:r>
      <w:r w:rsidR="00D856F5" w:rsidRPr="00707483">
        <w:rPr>
          <w:rFonts w:ascii="Times New Roman" w:hAnsi="Times New Roman"/>
          <w:sz w:val="26"/>
          <w:szCs w:val="26"/>
        </w:rPr>
        <w:t>вух) кале</w:t>
      </w:r>
      <w:r w:rsidR="00497629" w:rsidRPr="00707483">
        <w:rPr>
          <w:rFonts w:ascii="Times New Roman" w:hAnsi="Times New Roman"/>
          <w:sz w:val="26"/>
          <w:szCs w:val="26"/>
        </w:rPr>
        <w:t>ндарных дней, но не позднее 2 (в</w:t>
      </w:r>
      <w:r w:rsidR="00D856F5" w:rsidRPr="00707483">
        <w:rPr>
          <w:rFonts w:ascii="Times New Roman" w:hAnsi="Times New Roman"/>
          <w:sz w:val="26"/>
          <w:szCs w:val="26"/>
        </w:rPr>
        <w:t>торого) числа месяца, следующего за месяцем оказания Услуг, Исполнитель представляет Заказчику акт о (выполненных работах) оказанных услугах по форме № ФПУ-26 (далее – акт ФПУ-26).</w:t>
      </w:r>
    </w:p>
    <w:p w:rsidR="00D856F5" w:rsidRPr="00707483" w:rsidRDefault="00126C24" w:rsidP="0029644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>4</w:t>
      </w:r>
      <w:r w:rsidR="002D7CF0">
        <w:rPr>
          <w:rFonts w:ascii="Times New Roman" w:hAnsi="Times New Roman"/>
          <w:sz w:val="26"/>
          <w:szCs w:val="26"/>
        </w:rPr>
        <w:t>.4.</w:t>
      </w:r>
      <w:r w:rsidR="002D7CF0">
        <w:rPr>
          <w:rFonts w:ascii="Times New Roman" w:hAnsi="Times New Roman"/>
          <w:sz w:val="26"/>
          <w:szCs w:val="26"/>
        </w:rPr>
        <w:tab/>
      </w:r>
      <w:r w:rsidR="00D856F5" w:rsidRPr="00707483">
        <w:rPr>
          <w:rFonts w:ascii="Times New Roman" w:hAnsi="Times New Roman"/>
          <w:sz w:val="26"/>
          <w:szCs w:val="26"/>
        </w:rPr>
        <w:t>Исполнитель предоставляет Заказчику копии документов подтверждающих право должн</w:t>
      </w:r>
      <w:r w:rsidR="00D856F5" w:rsidRPr="00707483">
        <w:rPr>
          <w:rFonts w:ascii="Times New Roman" w:hAnsi="Times New Roman"/>
          <w:sz w:val="26"/>
          <w:szCs w:val="26"/>
        </w:rPr>
        <w:t>о</w:t>
      </w:r>
      <w:r w:rsidR="00D856F5" w:rsidRPr="00707483">
        <w:rPr>
          <w:rFonts w:ascii="Times New Roman" w:hAnsi="Times New Roman"/>
          <w:sz w:val="26"/>
          <w:szCs w:val="26"/>
        </w:rPr>
        <w:t>стных лиц на подписание счетов-фактур конкретными лицами.</w:t>
      </w:r>
    </w:p>
    <w:p w:rsidR="00D856F5" w:rsidRPr="00707483" w:rsidRDefault="00126C24" w:rsidP="0029644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>4</w:t>
      </w:r>
      <w:r w:rsidR="002D7CF0">
        <w:rPr>
          <w:rFonts w:ascii="Times New Roman" w:hAnsi="Times New Roman"/>
          <w:sz w:val="26"/>
          <w:szCs w:val="26"/>
        </w:rPr>
        <w:t>.5.</w:t>
      </w:r>
      <w:r w:rsidR="002D7CF0">
        <w:rPr>
          <w:rFonts w:ascii="Times New Roman" w:hAnsi="Times New Roman"/>
          <w:sz w:val="26"/>
          <w:szCs w:val="26"/>
        </w:rPr>
        <w:tab/>
      </w:r>
      <w:r w:rsidR="00D856F5" w:rsidRPr="00707483">
        <w:rPr>
          <w:rFonts w:ascii="Times New Roman" w:hAnsi="Times New Roman"/>
          <w:sz w:val="26"/>
          <w:szCs w:val="26"/>
        </w:rPr>
        <w:t>Исполнитель выставляет Заказчику счет-фактуру не позднее 5</w:t>
      </w:r>
      <w:r w:rsidR="003707A8" w:rsidRPr="00707483">
        <w:rPr>
          <w:rFonts w:ascii="Times New Roman" w:hAnsi="Times New Roman"/>
          <w:sz w:val="26"/>
          <w:szCs w:val="26"/>
        </w:rPr>
        <w:t xml:space="preserve"> </w:t>
      </w:r>
      <w:r w:rsidR="00D856F5" w:rsidRPr="00707483">
        <w:rPr>
          <w:rFonts w:ascii="Times New Roman" w:hAnsi="Times New Roman"/>
          <w:sz w:val="26"/>
          <w:szCs w:val="26"/>
        </w:rPr>
        <w:t xml:space="preserve">(Пяти) календарных дней, считая со дня оказания услуг. </w:t>
      </w:r>
    </w:p>
    <w:p w:rsidR="00D856F5" w:rsidRPr="00707483" w:rsidRDefault="00126C24" w:rsidP="0029644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>4</w:t>
      </w:r>
      <w:r w:rsidR="002D7CF0">
        <w:rPr>
          <w:rFonts w:ascii="Times New Roman" w:hAnsi="Times New Roman"/>
          <w:sz w:val="26"/>
          <w:szCs w:val="26"/>
        </w:rPr>
        <w:t>.6.</w:t>
      </w:r>
      <w:r w:rsidR="002D7CF0">
        <w:rPr>
          <w:rFonts w:ascii="Times New Roman" w:hAnsi="Times New Roman"/>
          <w:sz w:val="26"/>
          <w:szCs w:val="26"/>
        </w:rPr>
        <w:tab/>
      </w:r>
      <w:r w:rsidR="00D856F5" w:rsidRPr="00707483">
        <w:rPr>
          <w:rFonts w:ascii="Times New Roman" w:hAnsi="Times New Roman"/>
          <w:sz w:val="26"/>
          <w:szCs w:val="26"/>
        </w:rPr>
        <w:t xml:space="preserve">Исполнитель обязан </w:t>
      </w:r>
      <w:r w:rsidR="00961CF3">
        <w:rPr>
          <w:rFonts w:ascii="Times New Roman" w:hAnsi="Times New Roman"/>
          <w:sz w:val="26"/>
          <w:szCs w:val="26"/>
        </w:rPr>
        <w:t>выставить</w:t>
      </w:r>
      <w:r w:rsidR="00D856F5" w:rsidRPr="00707483">
        <w:rPr>
          <w:rFonts w:ascii="Times New Roman" w:hAnsi="Times New Roman"/>
          <w:sz w:val="26"/>
          <w:szCs w:val="26"/>
        </w:rPr>
        <w:t xml:space="preserve"> Заказчику счета-фактуры на а</w:t>
      </w:r>
      <w:r w:rsidR="00497629" w:rsidRPr="00707483">
        <w:rPr>
          <w:rFonts w:ascii="Times New Roman" w:hAnsi="Times New Roman"/>
          <w:sz w:val="26"/>
          <w:szCs w:val="26"/>
        </w:rPr>
        <w:t>вансовые платежи не позднее 5 (п</w:t>
      </w:r>
      <w:r w:rsidR="00D856F5" w:rsidRPr="00707483">
        <w:rPr>
          <w:rFonts w:ascii="Times New Roman" w:hAnsi="Times New Roman"/>
          <w:sz w:val="26"/>
          <w:szCs w:val="26"/>
        </w:rPr>
        <w:t>яти) календарных дней со дня получения оплаты.</w:t>
      </w:r>
    </w:p>
    <w:p w:rsidR="00D856F5" w:rsidRPr="00707483" w:rsidRDefault="00126C24" w:rsidP="0029644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>4</w:t>
      </w:r>
      <w:r w:rsidR="00D856F5" w:rsidRPr="00707483">
        <w:rPr>
          <w:rFonts w:ascii="Times New Roman" w:hAnsi="Times New Roman"/>
          <w:sz w:val="26"/>
          <w:szCs w:val="26"/>
        </w:rPr>
        <w:t>.7. Исполнитель обязан предъявлять корректировочные счета - фактуры без формирования исправительных экземпляров к ранее предъявленным ОАО «РЖД» счетам - фактурам в случаях изменения стоимости товара приобретаемого ПКБ ЦБ ОАО «РЖД» независимо от причины таких изменений.</w:t>
      </w:r>
    </w:p>
    <w:p w:rsidR="00D856F5" w:rsidRPr="00707483" w:rsidRDefault="00126C24" w:rsidP="0029644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>4</w:t>
      </w:r>
      <w:r w:rsidR="002D7CF0">
        <w:rPr>
          <w:rFonts w:ascii="Times New Roman" w:hAnsi="Times New Roman"/>
          <w:sz w:val="26"/>
          <w:szCs w:val="26"/>
        </w:rPr>
        <w:t>.8.</w:t>
      </w:r>
      <w:r w:rsidR="002D7CF0">
        <w:rPr>
          <w:rFonts w:ascii="Times New Roman" w:hAnsi="Times New Roman"/>
          <w:sz w:val="26"/>
          <w:szCs w:val="26"/>
        </w:rPr>
        <w:tab/>
      </w:r>
      <w:r w:rsidR="00497629" w:rsidRPr="00707483">
        <w:rPr>
          <w:rFonts w:ascii="Times New Roman" w:hAnsi="Times New Roman"/>
          <w:sz w:val="26"/>
          <w:szCs w:val="26"/>
        </w:rPr>
        <w:t>Заказчик в течение 3 (т</w:t>
      </w:r>
      <w:r w:rsidR="00D856F5" w:rsidRPr="00707483">
        <w:rPr>
          <w:rFonts w:ascii="Times New Roman" w:hAnsi="Times New Roman"/>
          <w:sz w:val="26"/>
          <w:szCs w:val="26"/>
        </w:rPr>
        <w:t xml:space="preserve">рех) календарных дней с момента получения акта </w:t>
      </w:r>
      <w:r w:rsidR="00497629" w:rsidRPr="00707483">
        <w:rPr>
          <w:rFonts w:ascii="Times New Roman" w:hAnsi="Times New Roman"/>
          <w:sz w:val="26"/>
          <w:szCs w:val="26"/>
        </w:rPr>
        <w:t>ФПУ-26, но не позднее 5 (п</w:t>
      </w:r>
      <w:r w:rsidR="00D856F5" w:rsidRPr="00707483">
        <w:rPr>
          <w:rFonts w:ascii="Times New Roman" w:hAnsi="Times New Roman"/>
          <w:sz w:val="26"/>
          <w:szCs w:val="26"/>
        </w:rPr>
        <w:t xml:space="preserve">ятого) числа месяца, следующего за месяцем оказания Услуг, </w:t>
      </w:r>
      <w:r w:rsidR="002651E3" w:rsidRPr="00707483">
        <w:rPr>
          <w:rFonts w:ascii="Times New Roman" w:hAnsi="Times New Roman"/>
          <w:sz w:val="26"/>
          <w:szCs w:val="26"/>
        </w:rPr>
        <w:t>п</w:t>
      </w:r>
      <w:r w:rsidR="00500B02" w:rsidRPr="00707483">
        <w:rPr>
          <w:rFonts w:ascii="Times New Roman" w:hAnsi="Times New Roman"/>
          <w:sz w:val="26"/>
          <w:szCs w:val="26"/>
        </w:rPr>
        <w:t>редоставляет</w:t>
      </w:r>
      <w:r w:rsidR="00D856F5" w:rsidRPr="00707483">
        <w:rPr>
          <w:rFonts w:ascii="Times New Roman" w:hAnsi="Times New Roman"/>
          <w:sz w:val="26"/>
          <w:szCs w:val="26"/>
        </w:rPr>
        <w:t xml:space="preserve"> Исполнителю подписанный акт ФПУ-26 или мотивированный отказ от по</w:t>
      </w:r>
      <w:r w:rsidR="00D856F5" w:rsidRPr="00707483">
        <w:rPr>
          <w:rFonts w:ascii="Times New Roman" w:hAnsi="Times New Roman"/>
          <w:sz w:val="26"/>
          <w:szCs w:val="26"/>
        </w:rPr>
        <w:t>д</w:t>
      </w:r>
      <w:r w:rsidR="00D856F5" w:rsidRPr="00707483">
        <w:rPr>
          <w:rFonts w:ascii="Times New Roman" w:hAnsi="Times New Roman"/>
          <w:sz w:val="26"/>
          <w:szCs w:val="26"/>
        </w:rPr>
        <w:t>писания вышеуказанных документов.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выполнения.</w:t>
      </w:r>
    </w:p>
    <w:p w:rsidR="004F60D5" w:rsidRPr="00707483" w:rsidRDefault="00126C24" w:rsidP="004F60D5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>4</w:t>
      </w:r>
      <w:r w:rsidR="002D7CF0">
        <w:rPr>
          <w:rFonts w:ascii="Times New Roman" w:hAnsi="Times New Roman"/>
          <w:sz w:val="26"/>
          <w:szCs w:val="26"/>
        </w:rPr>
        <w:t>.9.</w:t>
      </w:r>
      <w:r w:rsidR="002D7CF0">
        <w:rPr>
          <w:rFonts w:ascii="Times New Roman" w:hAnsi="Times New Roman"/>
          <w:sz w:val="26"/>
          <w:szCs w:val="26"/>
        </w:rPr>
        <w:tab/>
      </w:r>
      <w:r w:rsidR="00D856F5" w:rsidRPr="00707483">
        <w:rPr>
          <w:rFonts w:ascii="Times New Roman" w:hAnsi="Times New Roman"/>
          <w:sz w:val="26"/>
          <w:szCs w:val="26"/>
        </w:rPr>
        <w:t>В случае принятия Сторонами согласованного решения о прекращении оказания Услуг настоящий Договор расторгается, и между Сторонами проводится сверка расчетов. При этом Заказчик обязуется оплатить фактически произведенные до дня расторжения затраты Исполнителя на оказание Услуг по настоящему Договору.</w:t>
      </w:r>
    </w:p>
    <w:p w:rsidR="004F60D5" w:rsidRPr="004B5F6F" w:rsidRDefault="002651E3" w:rsidP="004F60D5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 xml:space="preserve">4.10. </w:t>
      </w:r>
      <w:r w:rsidR="002D7CF0">
        <w:rPr>
          <w:rFonts w:ascii="Times New Roman" w:hAnsi="Times New Roman"/>
          <w:sz w:val="26"/>
          <w:szCs w:val="26"/>
        </w:rPr>
        <w:tab/>
      </w:r>
      <w:r w:rsidR="004F60D5" w:rsidRPr="00707483">
        <w:rPr>
          <w:rFonts w:ascii="Times New Roman" w:hAnsi="Times New Roman"/>
          <w:sz w:val="26"/>
          <w:szCs w:val="26"/>
        </w:rPr>
        <w:t>Ежеквартально</w:t>
      </w:r>
      <w:r w:rsidR="004F60D5" w:rsidRPr="004B5F6F">
        <w:rPr>
          <w:rFonts w:ascii="Times New Roman" w:hAnsi="Times New Roman"/>
          <w:sz w:val="26"/>
          <w:szCs w:val="26"/>
        </w:rPr>
        <w:t>, а также в случае расторжения или прекращения действия настоящего Договора, проводится сверка расчетов путем подписания акта сверки взаимных расчетов по форме ОАО «РЖД» с последующим его предоставлением Исполнителю не позднее 25 (двадцать пятого) числа месяца, следующего за отчетным кварталом.</w:t>
      </w:r>
    </w:p>
    <w:p w:rsidR="004B5F6F" w:rsidRPr="004B5F6F" w:rsidRDefault="002D7CF0" w:rsidP="004B5F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4.11.</w:t>
      </w:r>
      <w:r>
        <w:rPr>
          <w:rFonts w:ascii="Times New Roman" w:hAnsi="Times New Roman"/>
          <w:sz w:val="26"/>
          <w:szCs w:val="26"/>
        </w:rPr>
        <w:tab/>
      </w:r>
      <w:r w:rsidR="004B5F6F" w:rsidRPr="004B5F6F">
        <w:rPr>
          <w:rFonts w:ascii="Times New Roman" w:hAnsi="Times New Roman"/>
          <w:sz w:val="26"/>
          <w:szCs w:val="26"/>
        </w:rPr>
        <w:t>Если Заказчик не предоставляет в установленные сроки подписанный акт ФПУ-26 или мотивированный отказ от подписания вышеуказанного акта, то акт ФПУ-26 считается подписанным обеими сторонами.</w:t>
      </w:r>
    </w:p>
    <w:p w:rsidR="00326424" w:rsidRPr="00707483" w:rsidRDefault="00126C24" w:rsidP="004F60D5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b/>
          <w:sz w:val="26"/>
          <w:szCs w:val="26"/>
        </w:rPr>
        <w:t>5</w:t>
      </w:r>
      <w:r w:rsidR="007E4021" w:rsidRPr="00707483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7E4021" w:rsidRPr="00707483" w:rsidRDefault="00126C24" w:rsidP="00296449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5</w:t>
      </w:r>
      <w:r w:rsidR="007E4021" w:rsidRPr="00707483">
        <w:rPr>
          <w:rFonts w:ascii="Times New Roman" w:hAnsi="Times New Roman" w:cs="Times New Roman"/>
          <w:sz w:val="26"/>
          <w:szCs w:val="26"/>
        </w:rPr>
        <w:t xml:space="preserve">.1. </w:t>
      </w:r>
      <w:r w:rsidR="007E4021" w:rsidRPr="00707483">
        <w:rPr>
          <w:rFonts w:ascii="Times New Roman" w:hAnsi="Times New Roman" w:cs="Times New Roman"/>
          <w:b/>
          <w:sz w:val="26"/>
          <w:szCs w:val="26"/>
        </w:rPr>
        <w:t>Права и обязанности Исполнителя:</w:t>
      </w:r>
    </w:p>
    <w:p w:rsidR="007E4021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5</w:t>
      </w:r>
      <w:r w:rsidR="007E4021" w:rsidRPr="00707483">
        <w:rPr>
          <w:rFonts w:ascii="Times New Roman" w:hAnsi="Times New Roman" w:cs="Times New Roman"/>
          <w:sz w:val="26"/>
          <w:szCs w:val="26"/>
        </w:rPr>
        <w:t>.1.1. Оказать Услуги в соответствии с требованиями настоящего Договора.</w:t>
      </w:r>
    </w:p>
    <w:p w:rsidR="007E4021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5</w:t>
      </w:r>
      <w:r w:rsidR="007E4021" w:rsidRPr="00707483">
        <w:rPr>
          <w:rFonts w:ascii="Times New Roman" w:hAnsi="Times New Roman" w:cs="Times New Roman"/>
          <w:sz w:val="26"/>
          <w:szCs w:val="26"/>
        </w:rPr>
        <w:t>.1.2. Незамедлительно информировать Заказчика о нецелесообразности продолжения оказания Услуг.</w:t>
      </w:r>
    </w:p>
    <w:p w:rsidR="007E4021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5</w:t>
      </w:r>
      <w:r w:rsidR="007E4021" w:rsidRPr="00707483">
        <w:rPr>
          <w:rFonts w:ascii="Times New Roman" w:hAnsi="Times New Roman" w:cs="Times New Roman"/>
          <w:sz w:val="26"/>
          <w:szCs w:val="26"/>
        </w:rPr>
        <w:t>.1.3. Не передавать оригиналы или копии документов, полученные от Заказчика, третьим лицам без предварительного письменного согласия Заказчика.</w:t>
      </w:r>
    </w:p>
    <w:p w:rsidR="00C701A4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C701A4" w:rsidRPr="00707483">
        <w:rPr>
          <w:rFonts w:ascii="Times New Roman" w:hAnsi="Times New Roman" w:cs="Times New Roman"/>
          <w:sz w:val="26"/>
          <w:szCs w:val="26"/>
        </w:rPr>
        <w:t>.1.4. Исполнитель приступает к оказанию Услуг при условии поступления 100% предоплаты в соответствии с пунктом 2.2 настоящего Договора.</w:t>
      </w:r>
    </w:p>
    <w:p w:rsidR="007E4021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5</w:t>
      </w:r>
      <w:r w:rsidR="007E4021" w:rsidRPr="00707483">
        <w:rPr>
          <w:rFonts w:ascii="Times New Roman" w:hAnsi="Times New Roman" w:cs="Times New Roman"/>
          <w:sz w:val="26"/>
          <w:szCs w:val="26"/>
        </w:rPr>
        <w:t xml:space="preserve">.2. </w:t>
      </w:r>
      <w:r w:rsidR="007E4021" w:rsidRPr="00707483">
        <w:rPr>
          <w:rFonts w:ascii="Times New Roman" w:hAnsi="Times New Roman" w:cs="Times New Roman"/>
          <w:b/>
          <w:sz w:val="26"/>
          <w:szCs w:val="26"/>
        </w:rPr>
        <w:t>Права и обязанности Заказчика:</w:t>
      </w:r>
    </w:p>
    <w:p w:rsidR="007E4021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5</w:t>
      </w:r>
      <w:r w:rsidR="002D7CF0">
        <w:rPr>
          <w:rFonts w:ascii="Times New Roman" w:hAnsi="Times New Roman" w:cs="Times New Roman"/>
          <w:sz w:val="26"/>
          <w:szCs w:val="26"/>
        </w:rPr>
        <w:t>.2.1.</w:t>
      </w:r>
      <w:r w:rsidR="002D7CF0">
        <w:rPr>
          <w:rFonts w:ascii="Times New Roman" w:hAnsi="Times New Roman" w:cs="Times New Roman"/>
          <w:sz w:val="26"/>
          <w:szCs w:val="26"/>
        </w:rPr>
        <w:tab/>
      </w:r>
      <w:r w:rsidR="007E4021" w:rsidRPr="00707483">
        <w:rPr>
          <w:rFonts w:ascii="Times New Roman" w:hAnsi="Times New Roman" w:cs="Times New Roman"/>
          <w:sz w:val="26"/>
          <w:szCs w:val="26"/>
        </w:rPr>
        <w:t>Передавать Исполнителю необходимую для оказания Услуг информацию и документацию.</w:t>
      </w:r>
    </w:p>
    <w:p w:rsidR="007E4021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5</w:t>
      </w:r>
      <w:r w:rsidR="007E4021" w:rsidRPr="00707483">
        <w:rPr>
          <w:rFonts w:ascii="Times New Roman" w:hAnsi="Times New Roman" w:cs="Times New Roman"/>
          <w:sz w:val="26"/>
          <w:szCs w:val="26"/>
        </w:rPr>
        <w:t>.2.</w:t>
      </w:r>
      <w:r w:rsidR="00C701A4" w:rsidRPr="00707483">
        <w:rPr>
          <w:rFonts w:ascii="Times New Roman" w:hAnsi="Times New Roman" w:cs="Times New Roman"/>
          <w:sz w:val="26"/>
          <w:szCs w:val="26"/>
        </w:rPr>
        <w:t>2</w:t>
      </w:r>
      <w:r w:rsidR="002D7CF0">
        <w:rPr>
          <w:rFonts w:ascii="Times New Roman" w:hAnsi="Times New Roman" w:cs="Times New Roman"/>
          <w:sz w:val="26"/>
          <w:szCs w:val="26"/>
        </w:rPr>
        <w:t>.</w:t>
      </w:r>
      <w:r w:rsidR="002D7CF0">
        <w:rPr>
          <w:rFonts w:ascii="Times New Roman" w:hAnsi="Times New Roman" w:cs="Times New Roman"/>
          <w:sz w:val="26"/>
          <w:szCs w:val="26"/>
        </w:rPr>
        <w:tab/>
      </w:r>
      <w:r w:rsidR="007E4021" w:rsidRPr="00707483">
        <w:rPr>
          <w:rFonts w:ascii="Times New Roman" w:hAnsi="Times New Roman" w:cs="Times New Roman"/>
          <w:sz w:val="26"/>
          <w:szCs w:val="26"/>
        </w:rPr>
        <w:t xml:space="preserve">Оплатить Услуги в установленный срок в соответствии </w:t>
      </w:r>
      <w:r w:rsidR="00C701A4" w:rsidRPr="00707483">
        <w:rPr>
          <w:rFonts w:ascii="Times New Roman" w:hAnsi="Times New Roman" w:cs="Times New Roman"/>
          <w:sz w:val="26"/>
          <w:szCs w:val="26"/>
        </w:rPr>
        <w:t xml:space="preserve">пунктом 2.2 </w:t>
      </w:r>
      <w:r w:rsidR="007E4021" w:rsidRPr="0070748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7E4021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5</w:t>
      </w:r>
      <w:r w:rsidR="007E4021" w:rsidRPr="00707483">
        <w:rPr>
          <w:rFonts w:ascii="Times New Roman" w:hAnsi="Times New Roman" w:cs="Times New Roman"/>
          <w:sz w:val="26"/>
          <w:szCs w:val="26"/>
        </w:rPr>
        <w:t>.2.</w:t>
      </w:r>
      <w:r w:rsidR="00C701A4" w:rsidRPr="00707483">
        <w:rPr>
          <w:rFonts w:ascii="Times New Roman" w:hAnsi="Times New Roman" w:cs="Times New Roman"/>
          <w:sz w:val="26"/>
          <w:szCs w:val="26"/>
        </w:rPr>
        <w:t>3</w:t>
      </w:r>
      <w:r w:rsidR="002D7CF0">
        <w:rPr>
          <w:rFonts w:ascii="Times New Roman" w:hAnsi="Times New Roman" w:cs="Times New Roman"/>
          <w:sz w:val="26"/>
          <w:szCs w:val="26"/>
        </w:rPr>
        <w:t>.</w:t>
      </w:r>
      <w:r w:rsidR="002D7CF0">
        <w:rPr>
          <w:rFonts w:ascii="Times New Roman" w:hAnsi="Times New Roman" w:cs="Times New Roman"/>
          <w:sz w:val="26"/>
          <w:szCs w:val="26"/>
        </w:rPr>
        <w:tab/>
      </w:r>
      <w:r w:rsidR="007E4021" w:rsidRPr="00707483">
        <w:rPr>
          <w:rFonts w:ascii="Times New Roman" w:hAnsi="Times New Roman" w:cs="Times New Roman"/>
          <w:sz w:val="26"/>
          <w:szCs w:val="26"/>
        </w:rPr>
        <w:t>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</w:t>
      </w:r>
      <w:r w:rsidR="00C701A4" w:rsidRPr="00707483">
        <w:rPr>
          <w:rFonts w:ascii="Times New Roman" w:hAnsi="Times New Roman" w:cs="Times New Roman"/>
          <w:sz w:val="26"/>
          <w:szCs w:val="26"/>
        </w:rPr>
        <w:t>.</w:t>
      </w:r>
    </w:p>
    <w:p w:rsidR="00D930DD" w:rsidRPr="00707483" w:rsidRDefault="00126C24" w:rsidP="002964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>5</w:t>
      </w:r>
      <w:r w:rsidR="007E4021" w:rsidRPr="00707483">
        <w:rPr>
          <w:rFonts w:ascii="Times New Roman" w:hAnsi="Times New Roman"/>
          <w:sz w:val="26"/>
          <w:szCs w:val="26"/>
        </w:rPr>
        <w:t>.2.</w:t>
      </w:r>
      <w:r w:rsidR="00C701A4" w:rsidRPr="00707483">
        <w:rPr>
          <w:rFonts w:ascii="Times New Roman" w:hAnsi="Times New Roman"/>
          <w:sz w:val="26"/>
          <w:szCs w:val="26"/>
        </w:rPr>
        <w:t>4</w:t>
      </w:r>
      <w:r w:rsidR="002D7CF0">
        <w:rPr>
          <w:rFonts w:ascii="Times New Roman" w:hAnsi="Times New Roman"/>
          <w:sz w:val="26"/>
          <w:szCs w:val="26"/>
        </w:rPr>
        <w:t>.</w:t>
      </w:r>
      <w:r w:rsidR="002D7CF0">
        <w:rPr>
          <w:rFonts w:ascii="Times New Roman" w:hAnsi="Times New Roman"/>
          <w:sz w:val="26"/>
          <w:szCs w:val="26"/>
        </w:rPr>
        <w:tab/>
      </w:r>
      <w:r w:rsidR="007E4021" w:rsidRPr="00707483">
        <w:rPr>
          <w:rFonts w:ascii="Times New Roman" w:hAnsi="Times New Roman"/>
          <w:sz w:val="26"/>
          <w:szCs w:val="26"/>
        </w:rPr>
        <w:t>Заказчик обязан предоставить Исполнителю информацию в отношении всей цепочки собственников, включая бенефициаров (в том числе конечных), с подтверждением соответствующими документами. В случае каких-либо изменений в цепочке собственников Заказчика, включая бенефициаров (в том числе конечных), и (или) в исполнительных органах собственников Заказчика, последний предоставляет соответствующую информацию не позднее чем через 5 (пять) рабочих дней после таких изменений.</w:t>
      </w:r>
    </w:p>
    <w:p w:rsidR="00326424" w:rsidRPr="00707483" w:rsidRDefault="00126C24" w:rsidP="004976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7483">
        <w:rPr>
          <w:rFonts w:ascii="Times New Roman" w:hAnsi="Times New Roman"/>
          <w:b/>
          <w:sz w:val="26"/>
          <w:szCs w:val="26"/>
        </w:rPr>
        <w:t>6</w:t>
      </w:r>
      <w:r w:rsidR="007E4021" w:rsidRPr="00707483">
        <w:rPr>
          <w:rFonts w:ascii="Times New Roman" w:hAnsi="Times New Roman"/>
          <w:b/>
          <w:sz w:val="26"/>
          <w:szCs w:val="26"/>
        </w:rPr>
        <w:t>. Конфиденциальность</w:t>
      </w:r>
    </w:p>
    <w:p w:rsidR="00326424" w:rsidRPr="00707483" w:rsidRDefault="00126C24" w:rsidP="0029644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>6</w:t>
      </w:r>
      <w:r w:rsidR="002D7CF0">
        <w:rPr>
          <w:rFonts w:ascii="Times New Roman" w:hAnsi="Times New Roman"/>
          <w:sz w:val="26"/>
          <w:szCs w:val="26"/>
        </w:rPr>
        <w:t>.1.</w:t>
      </w:r>
      <w:r w:rsidR="002D7CF0">
        <w:rPr>
          <w:rFonts w:ascii="Times New Roman" w:hAnsi="Times New Roman"/>
          <w:sz w:val="26"/>
          <w:szCs w:val="26"/>
        </w:rPr>
        <w:tab/>
      </w:r>
      <w:r w:rsidR="007E4021" w:rsidRPr="00707483">
        <w:rPr>
          <w:rFonts w:ascii="Times New Roman" w:hAnsi="Times New Roman"/>
          <w:sz w:val="26"/>
          <w:szCs w:val="26"/>
        </w:rPr>
        <w:t>Стороны обязаны сохранять конфиденциальность информации, полученной в ходе исполнения настоящего Договора.</w:t>
      </w:r>
    </w:p>
    <w:p w:rsidR="00326424" w:rsidRPr="00707483" w:rsidRDefault="00126C24" w:rsidP="002964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>6</w:t>
      </w:r>
      <w:r w:rsidR="002D7CF0">
        <w:rPr>
          <w:rFonts w:ascii="Times New Roman" w:hAnsi="Times New Roman"/>
          <w:sz w:val="26"/>
          <w:szCs w:val="26"/>
        </w:rPr>
        <w:t>.2.</w:t>
      </w:r>
      <w:r w:rsidR="002D7CF0">
        <w:rPr>
          <w:rFonts w:ascii="Times New Roman" w:hAnsi="Times New Roman"/>
          <w:sz w:val="26"/>
          <w:szCs w:val="26"/>
        </w:rPr>
        <w:tab/>
      </w:r>
      <w:r w:rsidR="007E4021" w:rsidRPr="00707483">
        <w:rPr>
          <w:rFonts w:ascii="Times New Roman" w:hAnsi="Times New Roman"/>
          <w:sz w:val="26"/>
          <w:szCs w:val="26"/>
        </w:rPr>
        <w:t>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</w:t>
      </w:r>
      <w:r w:rsidR="00DD771C" w:rsidRPr="00707483">
        <w:rPr>
          <w:rFonts w:ascii="Times New Roman" w:hAnsi="Times New Roman"/>
          <w:sz w:val="26"/>
          <w:szCs w:val="26"/>
        </w:rPr>
        <w:t xml:space="preserve"> другой</w:t>
      </w:r>
      <w:r w:rsidR="007E4021" w:rsidRPr="00707483">
        <w:rPr>
          <w:rFonts w:ascii="Times New Roman" w:hAnsi="Times New Roman"/>
          <w:sz w:val="26"/>
          <w:szCs w:val="26"/>
        </w:rPr>
        <w:t xml:space="preserve"> </w:t>
      </w:r>
      <w:r w:rsidR="002B6E5F" w:rsidRPr="00707483">
        <w:rPr>
          <w:rFonts w:ascii="Times New Roman" w:hAnsi="Times New Roman"/>
          <w:sz w:val="26"/>
          <w:szCs w:val="26"/>
        </w:rPr>
        <w:t>Стороны</w:t>
      </w:r>
      <w:r w:rsidR="007E4021" w:rsidRPr="00707483">
        <w:rPr>
          <w:rFonts w:ascii="Times New Roman" w:hAnsi="Times New Roman"/>
          <w:sz w:val="26"/>
          <w:szCs w:val="26"/>
        </w:rPr>
        <w:t>, независимо от причины прекращения действия настоящего Договора.</w:t>
      </w:r>
    </w:p>
    <w:p w:rsidR="00497629" w:rsidRPr="00707483" w:rsidRDefault="00126C24" w:rsidP="002964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>6</w:t>
      </w:r>
      <w:r w:rsidR="002D7CF0">
        <w:rPr>
          <w:rFonts w:ascii="Times New Roman" w:hAnsi="Times New Roman"/>
          <w:sz w:val="26"/>
          <w:szCs w:val="26"/>
        </w:rPr>
        <w:t>.3.</w:t>
      </w:r>
      <w:r w:rsidR="002D7CF0">
        <w:rPr>
          <w:rFonts w:ascii="Times New Roman" w:hAnsi="Times New Roman"/>
          <w:sz w:val="26"/>
          <w:szCs w:val="26"/>
        </w:rPr>
        <w:tab/>
      </w:r>
      <w:r w:rsidR="002B6E5F" w:rsidRPr="00707483">
        <w:rPr>
          <w:rFonts w:ascii="Times New Roman" w:hAnsi="Times New Roman"/>
          <w:sz w:val="26"/>
          <w:szCs w:val="26"/>
        </w:rPr>
        <w:t xml:space="preserve">Сторона не несет ответственности в случае передачи </w:t>
      </w:r>
      <w:r w:rsidR="0093502F" w:rsidRPr="00707483">
        <w:rPr>
          <w:rFonts w:ascii="Times New Roman" w:hAnsi="Times New Roman"/>
          <w:sz w:val="26"/>
          <w:szCs w:val="26"/>
        </w:rPr>
        <w:t>ею</w:t>
      </w:r>
      <w:r w:rsidR="002B6E5F" w:rsidRPr="00707483">
        <w:rPr>
          <w:rFonts w:ascii="Times New Roman" w:hAnsi="Times New Roman"/>
          <w:sz w:val="26"/>
          <w:szCs w:val="26"/>
        </w:rPr>
        <w:t xml:space="preserve"> информации государственным органам, имеющим право ее затребовать в соответствии с законодательством Российской Федерации, если она предварительно уведомит другую сторону об обращении за информацией соответствующих государственных органов.</w:t>
      </w:r>
    </w:p>
    <w:p w:rsidR="007E4021" w:rsidRPr="00707483" w:rsidRDefault="00126C24" w:rsidP="002964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483">
        <w:rPr>
          <w:rFonts w:ascii="Times New Roman" w:hAnsi="Times New Roman" w:cs="Times New Roman"/>
          <w:b/>
          <w:sz w:val="26"/>
          <w:szCs w:val="26"/>
        </w:rPr>
        <w:t>7</w:t>
      </w:r>
      <w:r w:rsidR="007E4021" w:rsidRPr="00707483">
        <w:rPr>
          <w:rFonts w:ascii="Times New Roman" w:hAnsi="Times New Roman" w:cs="Times New Roman"/>
          <w:b/>
          <w:sz w:val="26"/>
          <w:szCs w:val="26"/>
        </w:rPr>
        <w:t>. Ответственность Сторон</w:t>
      </w:r>
    </w:p>
    <w:p w:rsidR="007E4021" w:rsidRPr="00707483" w:rsidRDefault="002D7CF0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E4021" w:rsidRPr="00707483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E4021" w:rsidRPr="00707483" w:rsidRDefault="00126C24" w:rsidP="002964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483">
        <w:rPr>
          <w:rFonts w:ascii="Times New Roman" w:hAnsi="Times New Roman" w:cs="Times New Roman"/>
          <w:b/>
          <w:sz w:val="26"/>
          <w:szCs w:val="26"/>
        </w:rPr>
        <w:t>8</w:t>
      </w:r>
      <w:r w:rsidR="007E4021" w:rsidRPr="00707483">
        <w:rPr>
          <w:rFonts w:ascii="Times New Roman" w:hAnsi="Times New Roman" w:cs="Times New Roman"/>
          <w:b/>
          <w:sz w:val="26"/>
          <w:szCs w:val="26"/>
        </w:rPr>
        <w:t>. Обстоятельства непреодолимой силы</w:t>
      </w:r>
    </w:p>
    <w:p w:rsidR="007E4021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8</w:t>
      </w:r>
      <w:r w:rsidR="002D7CF0">
        <w:rPr>
          <w:rFonts w:ascii="Times New Roman" w:hAnsi="Times New Roman" w:cs="Times New Roman"/>
          <w:sz w:val="26"/>
          <w:szCs w:val="26"/>
        </w:rPr>
        <w:t>.1.</w:t>
      </w:r>
      <w:r w:rsidR="002D7CF0">
        <w:rPr>
          <w:rFonts w:ascii="Times New Roman" w:hAnsi="Times New Roman" w:cs="Times New Roman"/>
          <w:sz w:val="26"/>
          <w:szCs w:val="26"/>
        </w:rPr>
        <w:tab/>
      </w:r>
      <w:r w:rsidR="007E4021" w:rsidRPr="00707483">
        <w:rPr>
          <w:rFonts w:ascii="Times New Roman" w:hAnsi="Times New Roman" w:cs="Times New Roman"/>
          <w:sz w:val="26"/>
          <w:szCs w:val="26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7E4021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8</w:t>
      </w:r>
      <w:r w:rsidR="002D7CF0">
        <w:rPr>
          <w:rFonts w:ascii="Times New Roman" w:hAnsi="Times New Roman" w:cs="Times New Roman"/>
          <w:sz w:val="26"/>
          <w:szCs w:val="26"/>
        </w:rPr>
        <w:t>.2.</w:t>
      </w:r>
      <w:r w:rsidR="002D7CF0">
        <w:rPr>
          <w:rFonts w:ascii="Times New Roman" w:hAnsi="Times New Roman" w:cs="Times New Roman"/>
          <w:sz w:val="26"/>
          <w:szCs w:val="26"/>
        </w:rPr>
        <w:tab/>
      </w:r>
      <w:r w:rsidR="007E4021" w:rsidRPr="00707483">
        <w:rPr>
          <w:rFonts w:ascii="Times New Roman" w:hAnsi="Times New Roman" w:cs="Times New Roman"/>
          <w:sz w:val="26"/>
          <w:szCs w:val="26"/>
        </w:rPr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7E4021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8</w:t>
      </w:r>
      <w:r w:rsidR="002D7CF0">
        <w:rPr>
          <w:rFonts w:ascii="Times New Roman" w:hAnsi="Times New Roman" w:cs="Times New Roman"/>
          <w:sz w:val="26"/>
          <w:szCs w:val="26"/>
        </w:rPr>
        <w:t>.3.</w:t>
      </w:r>
      <w:r w:rsidR="002D7CF0">
        <w:rPr>
          <w:rFonts w:ascii="Times New Roman" w:hAnsi="Times New Roman" w:cs="Times New Roman"/>
          <w:sz w:val="26"/>
          <w:szCs w:val="26"/>
        </w:rPr>
        <w:tab/>
      </w:r>
      <w:r w:rsidR="007E4021" w:rsidRPr="00707483">
        <w:rPr>
          <w:rFonts w:ascii="Times New Roman" w:hAnsi="Times New Roman" w:cs="Times New Roman"/>
          <w:sz w:val="26"/>
          <w:szCs w:val="26"/>
        </w:rPr>
        <w:t>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7E4021" w:rsidRPr="002D7CF0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8</w:t>
      </w:r>
      <w:r w:rsidR="007E4021" w:rsidRPr="00707483">
        <w:rPr>
          <w:rFonts w:ascii="Times New Roman" w:hAnsi="Times New Roman" w:cs="Times New Roman"/>
          <w:sz w:val="26"/>
          <w:szCs w:val="26"/>
        </w:rPr>
        <w:t xml:space="preserve">.4. Если обстоятельства непреодолимой силы действуют на протяжении 3 (трех) последовательных месяцев, настоящий </w:t>
      </w:r>
      <w:r w:rsidR="005839B7" w:rsidRPr="00707483">
        <w:rPr>
          <w:rFonts w:ascii="Times New Roman" w:hAnsi="Times New Roman" w:cs="Times New Roman"/>
          <w:sz w:val="26"/>
          <w:szCs w:val="26"/>
        </w:rPr>
        <w:t>Договор,</w:t>
      </w:r>
      <w:r w:rsidR="007E4021" w:rsidRPr="00707483">
        <w:rPr>
          <w:rFonts w:ascii="Times New Roman" w:hAnsi="Times New Roman" w:cs="Times New Roman"/>
          <w:sz w:val="26"/>
          <w:szCs w:val="26"/>
        </w:rPr>
        <w:t xml:space="preserve"> может </w:t>
      </w:r>
      <w:r w:rsidR="005839B7" w:rsidRPr="00707483">
        <w:rPr>
          <w:rFonts w:ascii="Times New Roman" w:hAnsi="Times New Roman" w:cs="Times New Roman"/>
          <w:sz w:val="26"/>
          <w:szCs w:val="26"/>
        </w:rPr>
        <w:t>быть,</w:t>
      </w:r>
      <w:r w:rsidR="007E4021" w:rsidRPr="00707483">
        <w:rPr>
          <w:rFonts w:ascii="Times New Roman" w:hAnsi="Times New Roman" w:cs="Times New Roman"/>
          <w:sz w:val="26"/>
          <w:szCs w:val="26"/>
        </w:rPr>
        <w:t xml:space="preserve"> расторгнут по соглашению Сторон, либо в порядке, установленном пунктом 9.3 настоящего Договора.</w:t>
      </w:r>
      <w:r w:rsidR="00497629" w:rsidRPr="002D7C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021" w:rsidRPr="00707483" w:rsidRDefault="00126C24" w:rsidP="002964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483">
        <w:rPr>
          <w:rFonts w:ascii="Times New Roman" w:hAnsi="Times New Roman" w:cs="Times New Roman"/>
          <w:b/>
          <w:sz w:val="26"/>
          <w:szCs w:val="26"/>
        </w:rPr>
        <w:lastRenderedPageBreak/>
        <w:t>9</w:t>
      </w:r>
      <w:r w:rsidR="007E4021" w:rsidRPr="00707483">
        <w:rPr>
          <w:rFonts w:ascii="Times New Roman" w:hAnsi="Times New Roman" w:cs="Times New Roman"/>
          <w:b/>
          <w:sz w:val="26"/>
          <w:szCs w:val="26"/>
        </w:rPr>
        <w:t>. Разрешение споров</w:t>
      </w:r>
    </w:p>
    <w:p w:rsidR="00326424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9</w:t>
      </w:r>
      <w:r w:rsidR="002D7CF0">
        <w:rPr>
          <w:rFonts w:ascii="Times New Roman" w:hAnsi="Times New Roman" w:cs="Times New Roman"/>
          <w:sz w:val="26"/>
          <w:szCs w:val="26"/>
        </w:rPr>
        <w:t>.1.</w:t>
      </w:r>
      <w:r w:rsidR="002D7CF0">
        <w:rPr>
          <w:rFonts w:ascii="Times New Roman" w:hAnsi="Times New Roman" w:cs="Times New Roman"/>
          <w:sz w:val="26"/>
          <w:szCs w:val="26"/>
        </w:rPr>
        <w:tab/>
      </w:r>
      <w:r w:rsidR="007E4021" w:rsidRPr="00707483">
        <w:rPr>
          <w:rFonts w:ascii="Times New Roman" w:hAnsi="Times New Roman" w:cs="Times New Roman"/>
          <w:sz w:val="26"/>
          <w:szCs w:val="26"/>
        </w:rPr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7E4021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9</w:t>
      </w:r>
      <w:r w:rsidR="002D7CF0">
        <w:rPr>
          <w:rFonts w:ascii="Times New Roman" w:hAnsi="Times New Roman" w:cs="Times New Roman"/>
          <w:sz w:val="26"/>
          <w:szCs w:val="26"/>
        </w:rPr>
        <w:t>.2.</w:t>
      </w:r>
      <w:r w:rsidR="002D7CF0">
        <w:rPr>
          <w:rFonts w:ascii="Times New Roman" w:hAnsi="Times New Roman" w:cs="Times New Roman"/>
          <w:sz w:val="26"/>
          <w:szCs w:val="26"/>
        </w:rPr>
        <w:tab/>
      </w:r>
      <w:r w:rsidR="007E4021" w:rsidRPr="00707483">
        <w:rPr>
          <w:rFonts w:ascii="Times New Roman" w:hAnsi="Times New Roman" w:cs="Times New Roman"/>
          <w:sz w:val="26"/>
          <w:szCs w:val="26"/>
        </w:rPr>
        <w:t>Если Стороны не придут к соглашению путем переговоров, все споры рассматриваются в претензионном порядке. Срок рассмотрения претензии – 30 (</w:t>
      </w:r>
      <w:r w:rsidR="008B1236" w:rsidRPr="00707483">
        <w:rPr>
          <w:rFonts w:ascii="Times New Roman" w:hAnsi="Times New Roman" w:cs="Times New Roman"/>
          <w:sz w:val="26"/>
          <w:szCs w:val="26"/>
        </w:rPr>
        <w:t>т</w:t>
      </w:r>
      <w:r w:rsidR="007E4021" w:rsidRPr="00707483">
        <w:rPr>
          <w:rFonts w:ascii="Times New Roman" w:hAnsi="Times New Roman" w:cs="Times New Roman"/>
          <w:sz w:val="26"/>
          <w:szCs w:val="26"/>
        </w:rPr>
        <w:t xml:space="preserve">ридцать) </w:t>
      </w:r>
      <w:r w:rsidR="00620F5D" w:rsidRPr="00707483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7E4021" w:rsidRPr="00707483">
        <w:rPr>
          <w:rFonts w:ascii="Times New Roman" w:hAnsi="Times New Roman" w:cs="Times New Roman"/>
          <w:sz w:val="26"/>
          <w:szCs w:val="26"/>
        </w:rPr>
        <w:t>дней с даты получения претензии.</w:t>
      </w:r>
    </w:p>
    <w:p w:rsidR="00326424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9</w:t>
      </w:r>
      <w:r w:rsidR="002D7CF0">
        <w:rPr>
          <w:rFonts w:ascii="Times New Roman" w:hAnsi="Times New Roman" w:cs="Times New Roman"/>
          <w:sz w:val="26"/>
          <w:szCs w:val="26"/>
        </w:rPr>
        <w:t>.3.</w:t>
      </w:r>
      <w:r w:rsidR="002D7CF0">
        <w:rPr>
          <w:rFonts w:ascii="Times New Roman" w:hAnsi="Times New Roman" w:cs="Times New Roman"/>
          <w:sz w:val="26"/>
          <w:szCs w:val="26"/>
        </w:rPr>
        <w:tab/>
      </w:r>
      <w:r w:rsidR="007E4021" w:rsidRPr="00707483">
        <w:rPr>
          <w:rFonts w:ascii="Times New Roman" w:hAnsi="Times New Roman" w:cs="Times New Roman"/>
          <w:sz w:val="26"/>
          <w:szCs w:val="26"/>
        </w:rPr>
        <w:t>В случае, если споры не урегулированы Сторонами с помощью переговоров и в претензионном порядке, то они передаются заинтересованной Стороной в Арбитражный суд города Москвы.</w:t>
      </w:r>
    </w:p>
    <w:p w:rsidR="007E4021" w:rsidRPr="00707483" w:rsidRDefault="00126C24" w:rsidP="0029644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b/>
          <w:sz w:val="26"/>
          <w:szCs w:val="26"/>
        </w:rPr>
        <w:t>10</w:t>
      </w:r>
      <w:r w:rsidR="007E4021" w:rsidRPr="00707483">
        <w:rPr>
          <w:rFonts w:ascii="Times New Roman" w:hAnsi="Times New Roman" w:cs="Times New Roman"/>
          <w:b/>
          <w:sz w:val="26"/>
          <w:szCs w:val="26"/>
        </w:rPr>
        <w:t>. Порядок внесения изменений, дополнений в Договор и его расторжения</w:t>
      </w:r>
    </w:p>
    <w:p w:rsidR="007E4021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10</w:t>
      </w:r>
      <w:r w:rsidR="006F66C5">
        <w:rPr>
          <w:rFonts w:ascii="Times New Roman" w:hAnsi="Times New Roman" w:cs="Times New Roman"/>
          <w:sz w:val="26"/>
          <w:szCs w:val="26"/>
        </w:rPr>
        <w:t>.1.</w:t>
      </w:r>
      <w:r w:rsidR="006F66C5">
        <w:rPr>
          <w:rFonts w:ascii="Times New Roman" w:hAnsi="Times New Roman" w:cs="Times New Roman"/>
          <w:sz w:val="26"/>
          <w:szCs w:val="26"/>
        </w:rPr>
        <w:tab/>
      </w:r>
      <w:r w:rsidR="007E4021" w:rsidRPr="00707483">
        <w:rPr>
          <w:rFonts w:ascii="Times New Roman" w:hAnsi="Times New Roman" w:cs="Times New Roman"/>
          <w:sz w:val="26"/>
          <w:szCs w:val="26"/>
        </w:rP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8E407C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10</w:t>
      </w:r>
      <w:r w:rsidR="006F66C5">
        <w:rPr>
          <w:rFonts w:ascii="Times New Roman" w:hAnsi="Times New Roman" w:cs="Times New Roman"/>
          <w:sz w:val="26"/>
          <w:szCs w:val="26"/>
        </w:rPr>
        <w:t>.2.</w:t>
      </w:r>
      <w:r w:rsidR="006F66C5">
        <w:rPr>
          <w:rFonts w:ascii="Times New Roman" w:hAnsi="Times New Roman" w:cs="Times New Roman"/>
          <w:sz w:val="26"/>
          <w:szCs w:val="26"/>
        </w:rPr>
        <w:tab/>
      </w:r>
      <w:r w:rsidR="007E4021" w:rsidRPr="00707483">
        <w:rPr>
          <w:rFonts w:ascii="Times New Roman" w:hAnsi="Times New Roman" w:cs="Times New Roman"/>
          <w:sz w:val="26"/>
          <w:szCs w:val="26"/>
        </w:rPr>
        <w:t>Настоящий Договор может быть досрочно расторгнут по основаниям, предусмотренным законодательством Российской Федерации и настоящим Договором.</w:t>
      </w:r>
    </w:p>
    <w:p w:rsidR="002B6E5F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10</w:t>
      </w:r>
      <w:r w:rsidR="006F66C5">
        <w:rPr>
          <w:rFonts w:ascii="Times New Roman" w:hAnsi="Times New Roman" w:cs="Times New Roman"/>
          <w:sz w:val="26"/>
          <w:szCs w:val="26"/>
        </w:rPr>
        <w:t>.3.</w:t>
      </w:r>
      <w:r w:rsidR="006F66C5">
        <w:rPr>
          <w:rFonts w:ascii="Times New Roman" w:hAnsi="Times New Roman" w:cs="Times New Roman"/>
          <w:sz w:val="26"/>
          <w:szCs w:val="26"/>
        </w:rPr>
        <w:tab/>
      </w:r>
      <w:r w:rsidR="002B6E5F" w:rsidRPr="00707483">
        <w:rPr>
          <w:rFonts w:ascii="Times New Roman" w:hAnsi="Times New Roman" w:cs="Times New Roman"/>
          <w:sz w:val="26"/>
          <w:szCs w:val="26"/>
        </w:rPr>
        <w:t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по оказанию Услуг, произведенные до даты получения Стороной уведомления о расторжении настоящего Договора.</w:t>
      </w:r>
    </w:p>
    <w:p w:rsidR="009A0AC1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10</w:t>
      </w:r>
      <w:r w:rsidR="006F66C5">
        <w:rPr>
          <w:rFonts w:ascii="Times New Roman" w:hAnsi="Times New Roman" w:cs="Times New Roman"/>
          <w:sz w:val="26"/>
          <w:szCs w:val="26"/>
        </w:rPr>
        <w:t>.4.</w:t>
      </w:r>
      <w:r w:rsidR="006F66C5">
        <w:rPr>
          <w:rFonts w:ascii="Times New Roman" w:hAnsi="Times New Roman" w:cs="Times New Roman"/>
          <w:sz w:val="26"/>
          <w:szCs w:val="26"/>
        </w:rPr>
        <w:tab/>
      </w:r>
      <w:r w:rsidR="009A0AC1" w:rsidRPr="00707483">
        <w:rPr>
          <w:rFonts w:ascii="Times New Roman" w:hAnsi="Times New Roman" w:cs="Times New Roman"/>
          <w:sz w:val="26"/>
          <w:szCs w:val="26"/>
        </w:rPr>
        <w:t xml:space="preserve">Исполнитель вправе отказаться от дальнейшего </w:t>
      </w:r>
      <w:r w:rsidR="00C701A4" w:rsidRPr="00707483">
        <w:rPr>
          <w:rFonts w:ascii="Times New Roman" w:hAnsi="Times New Roman" w:cs="Times New Roman"/>
          <w:sz w:val="26"/>
          <w:szCs w:val="26"/>
        </w:rPr>
        <w:t>исполнения Договора</w:t>
      </w:r>
      <w:r w:rsidR="009A0AC1" w:rsidRPr="00707483">
        <w:rPr>
          <w:rFonts w:ascii="Times New Roman" w:hAnsi="Times New Roman" w:cs="Times New Roman"/>
          <w:sz w:val="26"/>
          <w:szCs w:val="26"/>
        </w:rPr>
        <w:t xml:space="preserve"> и досрочно расторгнуть Договор</w:t>
      </w:r>
      <w:r w:rsidR="00523C9A" w:rsidRPr="00707483">
        <w:rPr>
          <w:rFonts w:ascii="Times New Roman" w:hAnsi="Times New Roman" w:cs="Times New Roman"/>
          <w:sz w:val="26"/>
          <w:szCs w:val="26"/>
        </w:rPr>
        <w:t xml:space="preserve"> в одностороннем порядке</w:t>
      </w:r>
      <w:r w:rsidR="00C701A4" w:rsidRPr="00707483">
        <w:rPr>
          <w:rFonts w:ascii="Times New Roman" w:hAnsi="Times New Roman" w:cs="Times New Roman"/>
          <w:sz w:val="26"/>
          <w:szCs w:val="26"/>
        </w:rPr>
        <w:t>, в случае неисполнения Заказчиком пункта 2.2</w:t>
      </w:r>
      <w:r w:rsidR="00523C9A" w:rsidRPr="00707483">
        <w:rPr>
          <w:rFonts w:ascii="Times New Roman" w:hAnsi="Times New Roman" w:cs="Times New Roman"/>
          <w:sz w:val="26"/>
          <w:szCs w:val="26"/>
        </w:rPr>
        <w:t xml:space="preserve">, </w:t>
      </w:r>
      <w:r w:rsidRPr="00707483">
        <w:rPr>
          <w:rFonts w:ascii="Times New Roman" w:hAnsi="Times New Roman" w:cs="Times New Roman"/>
          <w:sz w:val="26"/>
          <w:szCs w:val="26"/>
        </w:rPr>
        <w:t>5</w:t>
      </w:r>
      <w:r w:rsidR="00523C9A" w:rsidRPr="00707483">
        <w:rPr>
          <w:rFonts w:ascii="Times New Roman" w:hAnsi="Times New Roman" w:cs="Times New Roman"/>
          <w:sz w:val="26"/>
          <w:szCs w:val="26"/>
        </w:rPr>
        <w:t xml:space="preserve">.2.4 </w:t>
      </w:r>
      <w:r w:rsidR="00C701A4" w:rsidRPr="00707483">
        <w:rPr>
          <w:rFonts w:ascii="Times New Roman" w:hAnsi="Times New Roman" w:cs="Times New Roman"/>
          <w:sz w:val="26"/>
          <w:szCs w:val="26"/>
        </w:rPr>
        <w:t>настоящего Договора</w:t>
      </w:r>
      <w:r w:rsidR="009A0AC1" w:rsidRPr="00707483">
        <w:rPr>
          <w:rFonts w:ascii="Times New Roman" w:hAnsi="Times New Roman" w:cs="Times New Roman"/>
          <w:sz w:val="26"/>
          <w:szCs w:val="26"/>
        </w:rPr>
        <w:t>.</w:t>
      </w:r>
      <w:r w:rsidR="008B1236" w:rsidRPr="007074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030" w:rsidRPr="00707483" w:rsidRDefault="00EC4030" w:rsidP="00EC4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7483">
        <w:rPr>
          <w:rFonts w:ascii="Times New Roman" w:hAnsi="Times New Roman"/>
          <w:b/>
          <w:sz w:val="26"/>
          <w:szCs w:val="26"/>
        </w:rPr>
        <w:t>11. Антикоррупционная оговорка</w:t>
      </w:r>
    </w:p>
    <w:p w:rsidR="00EC4030" w:rsidRPr="00707483" w:rsidRDefault="006F66C5" w:rsidP="00EC40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11.1.</w:t>
      </w:r>
      <w:r>
        <w:rPr>
          <w:rFonts w:ascii="Times New Roman" w:hAnsi="Times New Roman"/>
          <w:sz w:val="26"/>
          <w:szCs w:val="26"/>
        </w:rPr>
        <w:tab/>
      </w:r>
      <w:r w:rsidR="00EC4030" w:rsidRPr="00707483">
        <w:rPr>
          <w:rFonts w:ascii="Times New Roman" w:hAnsi="Times New Roman"/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 посредники не выплачивают, не предлагают выплатить и не разрешают выплату каких</w:t>
      </w:r>
      <w:r w:rsidR="008B1236" w:rsidRPr="00707483">
        <w:rPr>
          <w:rFonts w:ascii="Times New Roman" w:hAnsi="Times New Roman"/>
          <w:sz w:val="26"/>
          <w:szCs w:val="26"/>
        </w:rPr>
        <w:t>-</w:t>
      </w:r>
      <w:r w:rsidR="00EC4030" w:rsidRPr="00707483">
        <w:rPr>
          <w:rFonts w:ascii="Times New Roman" w:hAnsi="Times New Roman"/>
          <w:sz w:val="26"/>
          <w:szCs w:val="26"/>
        </w:rPr>
        <w:t>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EC4030" w:rsidRPr="00707483" w:rsidRDefault="006F66C5" w:rsidP="00EC40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C4030" w:rsidRPr="00707483">
        <w:rPr>
          <w:rFonts w:ascii="Times New Roman" w:hAnsi="Times New Roman"/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EC4030" w:rsidRPr="006F66C5" w:rsidRDefault="006F66C5" w:rsidP="006F66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11.2.</w:t>
      </w:r>
      <w:r>
        <w:rPr>
          <w:rFonts w:ascii="Times New Roman" w:hAnsi="Times New Roman"/>
          <w:sz w:val="26"/>
          <w:szCs w:val="26"/>
        </w:rPr>
        <w:tab/>
      </w:r>
      <w:r w:rsidR="00EC4030" w:rsidRPr="00707483">
        <w:rPr>
          <w:rFonts w:ascii="Times New Roman" w:hAnsi="Times New Roman"/>
          <w:sz w:val="26"/>
          <w:szCs w:val="26"/>
        </w:rPr>
        <w:t xml:space="preserve">В случае возникновения у Стороны подозрений, что произошло или может произойти нарушение каких-либо положений пункта </w:t>
      </w:r>
      <w:r w:rsidR="0073397D" w:rsidRPr="00707483">
        <w:rPr>
          <w:rFonts w:ascii="Times New Roman" w:hAnsi="Times New Roman"/>
          <w:sz w:val="26"/>
          <w:szCs w:val="26"/>
        </w:rPr>
        <w:t>11.</w:t>
      </w:r>
      <w:r w:rsidR="00EC4030" w:rsidRPr="00707483">
        <w:rPr>
          <w:rFonts w:ascii="Times New Roman" w:hAnsi="Times New Roman"/>
          <w:sz w:val="26"/>
          <w:szCs w:val="26"/>
        </w:rPr>
        <w:t xml:space="preserve">1 настоящего раздела, соответствующая Стороны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</w:t>
      </w:r>
      <w:r w:rsidR="0073397D" w:rsidRPr="00707483">
        <w:rPr>
          <w:rFonts w:ascii="Times New Roman" w:hAnsi="Times New Roman"/>
          <w:sz w:val="26"/>
          <w:szCs w:val="26"/>
        </w:rPr>
        <w:t>11.</w:t>
      </w:r>
      <w:r w:rsidR="00EC4030" w:rsidRPr="00707483">
        <w:rPr>
          <w:rFonts w:ascii="Times New Roman" w:hAnsi="Times New Roman"/>
          <w:sz w:val="26"/>
          <w:szCs w:val="26"/>
        </w:rPr>
        <w:t xml:space="preserve">1 </w:t>
      </w:r>
      <w:r w:rsidR="00EC4030" w:rsidRPr="006F66C5">
        <w:rPr>
          <w:rFonts w:ascii="Times New Roman" w:hAnsi="Times New Roman"/>
          <w:sz w:val="26"/>
          <w:szCs w:val="26"/>
        </w:rPr>
        <w:t>настоящего раздела Стороной, её аффилированными лицами, работниками или посредниками.</w:t>
      </w:r>
    </w:p>
    <w:p w:rsidR="00EC4030" w:rsidRPr="006F66C5" w:rsidRDefault="006F66C5" w:rsidP="006F66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66C5">
        <w:rPr>
          <w:rFonts w:ascii="Times New Roman" w:hAnsi="Times New Roman"/>
          <w:sz w:val="26"/>
          <w:szCs w:val="26"/>
        </w:rPr>
        <w:tab/>
      </w:r>
      <w:r w:rsidR="00EC4030" w:rsidRPr="006F66C5">
        <w:rPr>
          <w:rFonts w:ascii="Times New Roman" w:hAnsi="Times New Roman"/>
          <w:sz w:val="26"/>
          <w:szCs w:val="26"/>
        </w:rPr>
        <w:t xml:space="preserve">Каналы уведомления Исполнителя о нарушениях </w:t>
      </w:r>
      <w:r w:rsidR="00B75510" w:rsidRPr="006F66C5">
        <w:rPr>
          <w:rFonts w:ascii="Times New Roman" w:hAnsi="Times New Roman"/>
          <w:sz w:val="26"/>
          <w:szCs w:val="26"/>
        </w:rPr>
        <w:t>каких-либо</w:t>
      </w:r>
      <w:r w:rsidR="00EC4030" w:rsidRPr="006F66C5">
        <w:rPr>
          <w:rFonts w:ascii="Times New Roman" w:hAnsi="Times New Roman"/>
          <w:sz w:val="26"/>
          <w:szCs w:val="26"/>
        </w:rPr>
        <w:t xml:space="preserve"> положений пункта </w:t>
      </w:r>
      <w:r w:rsidR="0073397D" w:rsidRPr="006F66C5">
        <w:rPr>
          <w:rFonts w:ascii="Times New Roman" w:hAnsi="Times New Roman"/>
          <w:sz w:val="26"/>
          <w:szCs w:val="26"/>
        </w:rPr>
        <w:t>11.</w:t>
      </w:r>
      <w:r w:rsidR="00EC4030" w:rsidRPr="006F66C5">
        <w:rPr>
          <w:rFonts w:ascii="Times New Roman" w:hAnsi="Times New Roman"/>
          <w:sz w:val="26"/>
          <w:szCs w:val="26"/>
        </w:rPr>
        <w:t xml:space="preserve">1 настоящего раздела: (499) 262-66-66, официальный сайт </w:t>
      </w:r>
      <w:r w:rsidR="00EC4030" w:rsidRPr="006F66C5">
        <w:rPr>
          <w:rFonts w:ascii="Times New Roman" w:hAnsi="Times New Roman"/>
          <w:sz w:val="26"/>
          <w:szCs w:val="26"/>
          <w:lang w:val="en-US"/>
        </w:rPr>
        <w:t>www</w:t>
      </w:r>
      <w:r w:rsidR="00EC4030" w:rsidRPr="006F66C5">
        <w:rPr>
          <w:rFonts w:ascii="Times New Roman" w:hAnsi="Times New Roman"/>
          <w:sz w:val="26"/>
          <w:szCs w:val="26"/>
        </w:rPr>
        <w:t>.</w:t>
      </w:r>
      <w:r w:rsidR="00EC4030" w:rsidRPr="006F66C5">
        <w:rPr>
          <w:rFonts w:ascii="Times New Roman" w:hAnsi="Times New Roman"/>
          <w:sz w:val="26"/>
          <w:szCs w:val="26"/>
          <w:lang w:val="en-US"/>
        </w:rPr>
        <w:t>rzd</w:t>
      </w:r>
      <w:r w:rsidR="00EC4030" w:rsidRPr="006F66C5">
        <w:rPr>
          <w:rFonts w:ascii="Times New Roman" w:hAnsi="Times New Roman"/>
          <w:sz w:val="26"/>
          <w:szCs w:val="26"/>
        </w:rPr>
        <w:t>.</w:t>
      </w:r>
      <w:r w:rsidR="00EC4030" w:rsidRPr="006F66C5">
        <w:rPr>
          <w:rFonts w:ascii="Times New Roman" w:hAnsi="Times New Roman"/>
          <w:sz w:val="26"/>
          <w:szCs w:val="26"/>
          <w:lang w:val="en-US"/>
        </w:rPr>
        <w:t>ru</w:t>
      </w:r>
      <w:r w:rsidR="00EC4030" w:rsidRPr="006F66C5">
        <w:rPr>
          <w:rFonts w:ascii="Times New Roman" w:hAnsi="Times New Roman"/>
          <w:sz w:val="26"/>
          <w:szCs w:val="26"/>
        </w:rPr>
        <w:t>.</w:t>
      </w:r>
    </w:p>
    <w:p w:rsidR="004B5F6F" w:rsidRPr="006F66C5" w:rsidRDefault="006F66C5" w:rsidP="006F66C5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6F66C5">
        <w:rPr>
          <w:rFonts w:ascii="Times New Roman" w:hAnsi="Times New Roman"/>
          <w:sz w:val="26"/>
          <w:szCs w:val="26"/>
        </w:rPr>
        <w:lastRenderedPageBreak/>
        <w:tab/>
      </w:r>
      <w:r w:rsidR="00EC4030" w:rsidRPr="006F66C5">
        <w:rPr>
          <w:rFonts w:ascii="Times New Roman" w:hAnsi="Times New Roman"/>
          <w:b w:val="0"/>
          <w:i w:val="0"/>
          <w:sz w:val="26"/>
          <w:szCs w:val="26"/>
        </w:rPr>
        <w:t xml:space="preserve">Каналы уведомления Заказчика о нарушениях каких-либо положений пункта </w:t>
      </w:r>
      <w:r w:rsidR="0073397D" w:rsidRPr="006F66C5">
        <w:rPr>
          <w:rFonts w:ascii="Times New Roman" w:hAnsi="Times New Roman"/>
          <w:b w:val="0"/>
          <w:i w:val="0"/>
          <w:sz w:val="26"/>
          <w:szCs w:val="26"/>
        </w:rPr>
        <w:t>11.</w:t>
      </w:r>
      <w:r w:rsidR="00EC4030" w:rsidRPr="006F66C5">
        <w:rPr>
          <w:rFonts w:ascii="Times New Roman" w:hAnsi="Times New Roman"/>
          <w:b w:val="0"/>
          <w:i w:val="0"/>
          <w:sz w:val="26"/>
          <w:szCs w:val="26"/>
        </w:rPr>
        <w:t>1 настоящего раздела:</w:t>
      </w:r>
      <w:r w:rsidR="00EC4030" w:rsidRPr="006F66C5">
        <w:rPr>
          <w:rFonts w:ascii="Times New Roman" w:hAnsi="Times New Roman"/>
          <w:b w:val="0"/>
          <w:i w:val="0"/>
          <w:sz w:val="26"/>
          <w:szCs w:val="26"/>
          <w:shd w:val="clear" w:color="auto" w:fill="FFFFFF"/>
        </w:rPr>
        <w:t xml:space="preserve"> </w:t>
      </w:r>
      <w:r w:rsidR="007A4DE4">
        <w:rPr>
          <w:rFonts w:ascii="Times New Roman" w:hAnsi="Times New Roman"/>
          <w:b w:val="0"/>
          <w:i w:val="0"/>
          <w:sz w:val="26"/>
          <w:szCs w:val="26"/>
        </w:rPr>
        <w:t>______________</w:t>
      </w:r>
      <w:r w:rsidR="0087498C" w:rsidRPr="00611A46">
        <w:rPr>
          <w:rFonts w:ascii="Times New Roman" w:hAnsi="Times New Roman"/>
          <w:b w:val="0"/>
          <w:i w:val="0"/>
          <w:sz w:val="26"/>
          <w:szCs w:val="26"/>
        </w:rPr>
        <w:t>.</w:t>
      </w:r>
    </w:p>
    <w:p w:rsidR="00EC4030" w:rsidRPr="006F66C5" w:rsidRDefault="006F66C5" w:rsidP="006F66C5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66C5">
        <w:rPr>
          <w:rFonts w:ascii="Times New Roman" w:hAnsi="Times New Roman"/>
          <w:sz w:val="26"/>
          <w:szCs w:val="26"/>
        </w:rPr>
        <w:tab/>
      </w:r>
      <w:r w:rsidR="00EC4030" w:rsidRPr="006F66C5">
        <w:rPr>
          <w:rFonts w:ascii="Times New Roman" w:hAnsi="Times New Roman"/>
          <w:sz w:val="26"/>
          <w:szCs w:val="26"/>
        </w:rPr>
        <w:t xml:space="preserve">Сторона, получившая уведомление о нарушении каких-либо положений пункта </w:t>
      </w:r>
      <w:r w:rsidR="0073397D" w:rsidRPr="006F66C5">
        <w:rPr>
          <w:rFonts w:ascii="Times New Roman" w:hAnsi="Times New Roman"/>
          <w:sz w:val="26"/>
          <w:szCs w:val="26"/>
        </w:rPr>
        <w:t>11.</w:t>
      </w:r>
      <w:r w:rsidR="00EC4030" w:rsidRPr="006F66C5">
        <w:rPr>
          <w:rFonts w:ascii="Times New Roman" w:hAnsi="Times New Roman"/>
          <w:sz w:val="26"/>
          <w:szCs w:val="26"/>
        </w:rPr>
        <w:t>1 настоящего раздела, обязана рассмотреть уведомление и сообщить другой стороне об итогах его рассмотрения в течение 30 рабочих дней с даты получения письменного уведомления.</w:t>
      </w:r>
    </w:p>
    <w:p w:rsidR="00EC4030" w:rsidRPr="006F66C5" w:rsidRDefault="006F66C5" w:rsidP="006F66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66C5">
        <w:rPr>
          <w:rFonts w:ascii="Times New Roman" w:hAnsi="Times New Roman"/>
          <w:sz w:val="26"/>
          <w:szCs w:val="26"/>
        </w:rPr>
        <w:t>11.3.</w:t>
      </w:r>
      <w:r w:rsidRPr="006F66C5">
        <w:rPr>
          <w:rFonts w:ascii="Times New Roman" w:hAnsi="Times New Roman"/>
          <w:sz w:val="26"/>
          <w:szCs w:val="26"/>
        </w:rPr>
        <w:tab/>
      </w:r>
      <w:r w:rsidR="00EC4030" w:rsidRPr="006F66C5">
        <w:rPr>
          <w:rFonts w:ascii="Times New Roman" w:hAnsi="Times New Roman"/>
          <w:sz w:val="26"/>
          <w:szCs w:val="26"/>
        </w:rPr>
        <w:t xml:space="preserve">Стороны гарантируют осуществление надлежащего разбирательства по фактам нарушения положений пункта </w:t>
      </w:r>
      <w:r w:rsidR="0073397D" w:rsidRPr="006F66C5">
        <w:rPr>
          <w:rFonts w:ascii="Times New Roman" w:hAnsi="Times New Roman"/>
          <w:sz w:val="26"/>
          <w:szCs w:val="26"/>
        </w:rPr>
        <w:t>11.</w:t>
      </w:r>
      <w:r w:rsidR="00EC4030" w:rsidRPr="006F66C5">
        <w:rPr>
          <w:rFonts w:ascii="Times New Roman" w:hAnsi="Times New Roman"/>
          <w:sz w:val="26"/>
          <w:szCs w:val="26"/>
        </w:rPr>
        <w:t>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 о факте нарушений.</w:t>
      </w:r>
    </w:p>
    <w:p w:rsidR="00EC4030" w:rsidRPr="00707483" w:rsidRDefault="006F66C5" w:rsidP="006F66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66C5">
        <w:rPr>
          <w:rFonts w:ascii="Times New Roman" w:hAnsi="Times New Roman"/>
          <w:sz w:val="26"/>
          <w:szCs w:val="26"/>
        </w:rPr>
        <w:t>11.4.</w:t>
      </w:r>
      <w:r w:rsidRPr="006F66C5">
        <w:rPr>
          <w:rFonts w:ascii="Times New Roman" w:hAnsi="Times New Roman"/>
          <w:sz w:val="26"/>
          <w:szCs w:val="26"/>
        </w:rPr>
        <w:tab/>
      </w:r>
      <w:r w:rsidR="00EC4030" w:rsidRPr="006F66C5">
        <w:rPr>
          <w:rFonts w:ascii="Times New Roman" w:hAnsi="Times New Roman"/>
          <w:sz w:val="26"/>
          <w:szCs w:val="26"/>
        </w:rPr>
        <w:t xml:space="preserve">В случае подтверждения факта нарушения одной Стороной положений пункта </w:t>
      </w:r>
      <w:r w:rsidR="0073397D" w:rsidRPr="006F66C5">
        <w:rPr>
          <w:rFonts w:ascii="Times New Roman" w:hAnsi="Times New Roman"/>
          <w:sz w:val="26"/>
          <w:szCs w:val="26"/>
        </w:rPr>
        <w:t>11.</w:t>
      </w:r>
      <w:r w:rsidR="00EC4030" w:rsidRPr="006F66C5">
        <w:rPr>
          <w:rFonts w:ascii="Times New Roman" w:hAnsi="Times New Roman"/>
          <w:sz w:val="26"/>
          <w:szCs w:val="26"/>
        </w:rPr>
        <w:t>1 настоящего раздела и/или получения другой Стороной</w:t>
      </w:r>
      <w:r w:rsidR="00EC4030" w:rsidRPr="00707483">
        <w:rPr>
          <w:rFonts w:ascii="Times New Roman" w:hAnsi="Times New Roman"/>
          <w:sz w:val="26"/>
          <w:szCs w:val="26"/>
        </w:rPr>
        <w:t xml:space="preserve"> информации об итогах рассмотрения уведомления о нарушении в соответствии с пунктом </w:t>
      </w:r>
      <w:r w:rsidR="0073397D" w:rsidRPr="00707483">
        <w:rPr>
          <w:rFonts w:ascii="Times New Roman" w:hAnsi="Times New Roman"/>
          <w:sz w:val="26"/>
          <w:szCs w:val="26"/>
        </w:rPr>
        <w:t>11.</w:t>
      </w:r>
      <w:r w:rsidR="00EC4030" w:rsidRPr="00707483">
        <w:rPr>
          <w:rFonts w:ascii="Times New Roman" w:hAnsi="Times New Roman"/>
          <w:sz w:val="26"/>
          <w:szCs w:val="26"/>
        </w:rPr>
        <w:t>2 настоящего раздела, другая Сторона имеет право расторгнуть настоящий договор в одностороннем внесудебном порядке путём направления письменного уведомления не позднее, чем за 30 календарных дней до даты прекращения действия настоящего договора.</w:t>
      </w:r>
      <w:r w:rsidR="00B75510" w:rsidRPr="00707483">
        <w:rPr>
          <w:rFonts w:ascii="Times New Roman" w:hAnsi="Times New Roman"/>
          <w:sz w:val="26"/>
          <w:szCs w:val="26"/>
        </w:rPr>
        <w:t xml:space="preserve"> </w:t>
      </w:r>
    </w:p>
    <w:p w:rsidR="007E4021" w:rsidRPr="00707483" w:rsidRDefault="00126C24" w:rsidP="002964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483">
        <w:rPr>
          <w:rFonts w:ascii="Times New Roman" w:hAnsi="Times New Roman" w:cs="Times New Roman"/>
          <w:b/>
          <w:sz w:val="26"/>
          <w:szCs w:val="26"/>
        </w:rPr>
        <w:t>1</w:t>
      </w:r>
      <w:r w:rsidR="00EC4030" w:rsidRPr="00707483">
        <w:rPr>
          <w:rFonts w:ascii="Times New Roman" w:hAnsi="Times New Roman" w:cs="Times New Roman"/>
          <w:b/>
          <w:sz w:val="26"/>
          <w:szCs w:val="26"/>
        </w:rPr>
        <w:t>2</w:t>
      </w:r>
      <w:r w:rsidR="007E4021" w:rsidRPr="00707483">
        <w:rPr>
          <w:rFonts w:ascii="Times New Roman" w:hAnsi="Times New Roman" w:cs="Times New Roman"/>
          <w:b/>
          <w:sz w:val="26"/>
          <w:szCs w:val="26"/>
        </w:rPr>
        <w:t>. Срок действия Договора</w:t>
      </w:r>
    </w:p>
    <w:p w:rsidR="007E4021" w:rsidRPr="00707483" w:rsidRDefault="00126C24" w:rsidP="00296449">
      <w:pPr>
        <w:pStyle w:val="a5"/>
        <w:jc w:val="both"/>
        <w:rPr>
          <w:sz w:val="26"/>
          <w:szCs w:val="26"/>
        </w:rPr>
      </w:pPr>
      <w:r w:rsidRPr="00707483">
        <w:rPr>
          <w:sz w:val="26"/>
          <w:szCs w:val="26"/>
          <w:lang w:val="ru-RU"/>
        </w:rPr>
        <w:t>1</w:t>
      </w:r>
      <w:r w:rsidR="00EC4030" w:rsidRPr="00707483">
        <w:rPr>
          <w:sz w:val="26"/>
          <w:szCs w:val="26"/>
          <w:lang w:val="ru-RU"/>
        </w:rPr>
        <w:t>2</w:t>
      </w:r>
      <w:r w:rsidR="002D7CF0">
        <w:rPr>
          <w:sz w:val="26"/>
          <w:szCs w:val="26"/>
        </w:rPr>
        <w:t xml:space="preserve">.1. </w:t>
      </w:r>
      <w:r w:rsidR="002D7CF0">
        <w:rPr>
          <w:sz w:val="26"/>
          <w:szCs w:val="26"/>
          <w:lang w:val="ru-RU"/>
        </w:rPr>
        <w:tab/>
      </w:r>
      <w:r w:rsidR="007E4021" w:rsidRPr="00707483">
        <w:rPr>
          <w:sz w:val="26"/>
          <w:szCs w:val="26"/>
        </w:rPr>
        <w:t>Договор вступает в силу с момента его подп</w:t>
      </w:r>
      <w:r w:rsidR="00E354A2" w:rsidRPr="00707483">
        <w:rPr>
          <w:sz w:val="26"/>
          <w:szCs w:val="26"/>
        </w:rPr>
        <w:t>исани</w:t>
      </w:r>
      <w:r w:rsidR="005036BA" w:rsidRPr="00707483">
        <w:rPr>
          <w:sz w:val="26"/>
          <w:szCs w:val="26"/>
        </w:rPr>
        <w:t>я и действует до 31.12.20</w:t>
      </w:r>
      <w:r w:rsidR="006F66C5">
        <w:rPr>
          <w:sz w:val="26"/>
          <w:szCs w:val="26"/>
          <w:lang w:val="ru-RU"/>
        </w:rPr>
        <w:t>20</w:t>
      </w:r>
      <w:r w:rsidR="007E4021" w:rsidRPr="00707483">
        <w:rPr>
          <w:sz w:val="26"/>
          <w:szCs w:val="26"/>
        </w:rPr>
        <w:t xml:space="preserve"> г., но в любом случае до исполнения принятых на себя Сторонами обязательств.</w:t>
      </w:r>
    </w:p>
    <w:p w:rsidR="0013598C" w:rsidRPr="00707483" w:rsidRDefault="00126C24" w:rsidP="00296449">
      <w:pPr>
        <w:pStyle w:val="a5"/>
        <w:jc w:val="both"/>
        <w:rPr>
          <w:sz w:val="26"/>
          <w:szCs w:val="26"/>
        </w:rPr>
      </w:pPr>
      <w:r w:rsidRPr="00707483">
        <w:rPr>
          <w:sz w:val="26"/>
          <w:szCs w:val="26"/>
          <w:lang w:val="ru-RU"/>
        </w:rPr>
        <w:t>1</w:t>
      </w:r>
      <w:r w:rsidR="00EC4030" w:rsidRPr="00707483">
        <w:rPr>
          <w:sz w:val="26"/>
          <w:szCs w:val="26"/>
          <w:lang w:val="ru-RU"/>
        </w:rPr>
        <w:t>2</w:t>
      </w:r>
      <w:r w:rsidR="002D7CF0">
        <w:rPr>
          <w:sz w:val="26"/>
          <w:szCs w:val="26"/>
        </w:rPr>
        <w:t>.2.</w:t>
      </w:r>
      <w:r w:rsidR="002D7CF0">
        <w:rPr>
          <w:sz w:val="26"/>
          <w:szCs w:val="26"/>
          <w:lang w:val="ru-RU"/>
        </w:rPr>
        <w:tab/>
      </w:r>
      <w:r w:rsidR="0013598C" w:rsidRPr="00707483">
        <w:rPr>
          <w:sz w:val="26"/>
          <w:szCs w:val="26"/>
        </w:rPr>
        <w:t>В случае, если за 30 дней до истечения срока действия настоящего Договора ни одна из сторон не заявит письменно о его расторжении, срок действия продлевается на каждый последующий  календарный год.</w:t>
      </w:r>
    </w:p>
    <w:p w:rsidR="0013598C" w:rsidRPr="00707483" w:rsidRDefault="00126C24" w:rsidP="00296449">
      <w:pPr>
        <w:pStyle w:val="a5"/>
        <w:jc w:val="both"/>
        <w:rPr>
          <w:sz w:val="26"/>
          <w:szCs w:val="26"/>
          <w:lang w:val="ru-RU"/>
        </w:rPr>
      </w:pPr>
      <w:r w:rsidRPr="00707483">
        <w:rPr>
          <w:sz w:val="26"/>
          <w:szCs w:val="26"/>
          <w:lang w:val="ru-RU"/>
        </w:rPr>
        <w:t>1</w:t>
      </w:r>
      <w:r w:rsidR="00EC4030" w:rsidRPr="00707483">
        <w:rPr>
          <w:sz w:val="26"/>
          <w:szCs w:val="26"/>
          <w:lang w:val="ru-RU"/>
        </w:rPr>
        <w:t>2</w:t>
      </w:r>
      <w:r w:rsidR="002D7CF0">
        <w:rPr>
          <w:sz w:val="26"/>
          <w:szCs w:val="26"/>
        </w:rPr>
        <w:t>.3.</w:t>
      </w:r>
      <w:r w:rsidR="002D7CF0">
        <w:rPr>
          <w:sz w:val="26"/>
          <w:szCs w:val="26"/>
          <w:lang w:val="ru-RU"/>
        </w:rPr>
        <w:tab/>
      </w:r>
      <w:r w:rsidR="0013598C" w:rsidRPr="00707483">
        <w:rPr>
          <w:sz w:val="26"/>
          <w:szCs w:val="26"/>
        </w:rPr>
        <w:t>Договор может быть расторгнут Сторонами в одностороннем порядке при направлении письменного уведомления за 30 (тридцать) календарных дней до дня расторжения договора.</w:t>
      </w:r>
    </w:p>
    <w:p w:rsidR="007E4021" w:rsidRPr="00707483" w:rsidRDefault="00126C24" w:rsidP="002964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483">
        <w:rPr>
          <w:rFonts w:ascii="Times New Roman" w:hAnsi="Times New Roman" w:cs="Times New Roman"/>
          <w:b/>
          <w:sz w:val="26"/>
          <w:szCs w:val="26"/>
        </w:rPr>
        <w:t>1</w:t>
      </w:r>
      <w:r w:rsidR="00EC4030" w:rsidRPr="00707483">
        <w:rPr>
          <w:rFonts w:ascii="Times New Roman" w:hAnsi="Times New Roman" w:cs="Times New Roman"/>
          <w:b/>
          <w:sz w:val="26"/>
          <w:szCs w:val="26"/>
        </w:rPr>
        <w:t>3</w:t>
      </w:r>
      <w:r w:rsidR="007E4021" w:rsidRPr="00707483">
        <w:rPr>
          <w:rFonts w:ascii="Times New Roman" w:hAnsi="Times New Roman" w:cs="Times New Roman"/>
          <w:b/>
          <w:sz w:val="26"/>
          <w:szCs w:val="26"/>
        </w:rPr>
        <w:t>. Прочие условия</w:t>
      </w:r>
    </w:p>
    <w:p w:rsidR="007E4021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1</w:t>
      </w:r>
      <w:r w:rsidR="00EC4030" w:rsidRPr="00707483">
        <w:rPr>
          <w:rFonts w:ascii="Times New Roman" w:hAnsi="Times New Roman" w:cs="Times New Roman"/>
          <w:sz w:val="26"/>
          <w:szCs w:val="26"/>
        </w:rPr>
        <w:t>3</w:t>
      </w:r>
      <w:r w:rsidR="007E4021" w:rsidRPr="00707483">
        <w:rPr>
          <w:rFonts w:ascii="Times New Roman" w:hAnsi="Times New Roman" w:cs="Times New Roman"/>
          <w:sz w:val="26"/>
          <w:szCs w:val="26"/>
        </w:rPr>
        <w:t>.1. Услуги оказываются по месту нахождения Исполнителя (г. Москва).</w:t>
      </w:r>
    </w:p>
    <w:p w:rsidR="007E4021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1</w:t>
      </w:r>
      <w:r w:rsidR="00EC4030" w:rsidRPr="00707483">
        <w:rPr>
          <w:rFonts w:ascii="Times New Roman" w:hAnsi="Times New Roman" w:cs="Times New Roman"/>
          <w:sz w:val="26"/>
          <w:szCs w:val="26"/>
        </w:rPr>
        <w:t>3</w:t>
      </w:r>
      <w:r w:rsidR="007E4021" w:rsidRPr="00707483">
        <w:rPr>
          <w:rFonts w:ascii="Times New Roman" w:hAnsi="Times New Roman" w:cs="Times New Roman"/>
          <w:sz w:val="26"/>
          <w:szCs w:val="26"/>
        </w:rPr>
        <w:t>.</w:t>
      </w:r>
      <w:r w:rsidR="00A92742" w:rsidRPr="00707483">
        <w:rPr>
          <w:rFonts w:ascii="Times New Roman" w:hAnsi="Times New Roman" w:cs="Times New Roman"/>
          <w:sz w:val="26"/>
          <w:szCs w:val="26"/>
        </w:rPr>
        <w:t>2</w:t>
      </w:r>
      <w:r w:rsidR="007E4021" w:rsidRPr="00707483">
        <w:rPr>
          <w:rFonts w:ascii="Times New Roman" w:hAnsi="Times New Roman" w:cs="Times New Roman"/>
          <w:sz w:val="26"/>
          <w:szCs w:val="26"/>
        </w:rPr>
        <w:t>. В случае изменения у какой-либо из Сторон юридического статуса, адреса и банковских реквизитов, она обязана в течение 5 (Пяти) рабочих дней со дня возникновения изменений известить другую Сторону.</w:t>
      </w:r>
    </w:p>
    <w:p w:rsidR="007E4021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1</w:t>
      </w:r>
      <w:r w:rsidR="00EC4030" w:rsidRPr="00707483">
        <w:rPr>
          <w:rFonts w:ascii="Times New Roman" w:hAnsi="Times New Roman" w:cs="Times New Roman"/>
          <w:sz w:val="26"/>
          <w:szCs w:val="26"/>
        </w:rPr>
        <w:t>3</w:t>
      </w:r>
      <w:r w:rsidR="007E4021" w:rsidRPr="00707483">
        <w:rPr>
          <w:rFonts w:ascii="Times New Roman" w:hAnsi="Times New Roman" w:cs="Times New Roman"/>
          <w:sz w:val="26"/>
          <w:szCs w:val="26"/>
        </w:rPr>
        <w:t>.</w:t>
      </w:r>
      <w:r w:rsidR="00A92742" w:rsidRPr="00707483">
        <w:rPr>
          <w:rFonts w:ascii="Times New Roman" w:hAnsi="Times New Roman" w:cs="Times New Roman"/>
          <w:sz w:val="26"/>
          <w:szCs w:val="26"/>
        </w:rPr>
        <w:t>3</w:t>
      </w:r>
      <w:r w:rsidR="007E4021" w:rsidRPr="00707483">
        <w:rPr>
          <w:rFonts w:ascii="Times New Roman" w:hAnsi="Times New Roman" w:cs="Times New Roman"/>
          <w:sz w:val="26"/>
          <w:szCs w:val="26"/>
        </w:rPr>
        <w:t>. В случае досрочного расторжения настоящего Договора по основаниям, предусмотренным законодательством Российской Федерации и настоящим Договором, Исполнитель обязуется возвратить Заказчику авансовый платеж в части, превышающей стоимость оказанных Услуг</w:t>
      </w:r>
      <w:r w:rsidR="00A92742" w:rsidRPr="00707483">
        <w:rPr>
          <w:rFonts w:ascii="Times New Roman" w:hAnsi="Times New Roman" w:cs="Times New Roman"/>
          <w:sz w:val="26"/>
          <w:szCs w:val="26"/>
        </w:rPr>
        <w:t>.</w:t>
      </w:r>
    </w:p>
    <w:p w:rsidR="007E4021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1</w:t>
      </w:r>
      <w:r w:rsidR="00EC4030" w:rsidRPr="00707483">
        <w:rPr>
          <w:rFonts w:ascii="Times New Roman" w:hAnsi="Times New Roman" w:cs="Times New Roman"/>
          <w:sz w:val="26"/>
          <w:szCs w:val="26"/>
        </w:rPr>
        <w:t>3</w:t>
      </w:r>
      <w:r w:rsidR="007E4021" w:rsidRPr="00707483">
        <w:rPr>
          <w:rFonts w:ascii="Times New Roman" w:hAnsi="Times New Roman" w:cs="Times New Roman"/>
          <w:sz w:val="26"/>
          <w:szCs w:val="26"/>
        </w:rPr>
        <w:t>.</w:t>
      </w:r>
      <w:r w:rsidR="00A92742" w:rsidRPr="00707483">
        <w:rPr>
          <w:rFonts w:ascii="Times New Roman" w:hAnsi="Times New Roman" w:cs="Times New Roman"/>
          <w:sz w:val="26"/>
          <w:szCs w:val="26"/>
        </w:rPr>
        <w:t>4</w:t>
      </w:r>
      <w:r w:rsidR="007E4021" w:rsidRPr="00707483">
        <w:rPr>
          <w:rFonts w:ascii="Times New Roman" w:hAnsi="Times New Roman" w:cs="Times New Roman"/>
          <w:sz w:val="26"/>
          <w:szCs w:val="26"/>
        </w:rPr>
        <w:t>. Все приложения к настоящему Договору являются его неотъемлемыми частями.</w:t>
      </w:r>
    </w:p>
    <w:p w:rsidR="007E4021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1</w:t>
      </w:r>
      <w:r w:rsidR="00EC4030" w:rsidRPr="00707483">
        <w:rPr>
          <w:rFonts w:ascii="Times New Roman" w:hAnsi="Times New Roman" w:cs="Times New Roman"/>
          <w:sz w:val="26"/>
          <w:szCs w:val="26"/>
        </w:rPr>
        <w:t>3</w:t>
      </w:r>
      <w:r w:rsidR="007E4021" w:rsidRPr="00707483">
        <w:rPr>
          <w:rFonts w:ascii="Times New Roman" w:hAnsi="Times New Roman" w:cs="Times New Roman"/>
          <w:sz w:val="26"/>
          <w:szCs w:val="26"/>
        </w:rPr>
        <w:t>.</w:t>
      </w:r>
      <w:r w:rsidR="00A92742" w:rsidRPr="00707483">
        <w:rPr>
          <w:rFonts w:ascii="Times New Roman" w:hAnsi="Times New Roman" w:cs="Times New Roman"/>
          <w:sz w:val="26"/>
          <w:szCs w:val="26"/>
        </w:rPr>
        <w:t>5</w:t>
      </w:r>
      <w:r w:rsidR="007E4021" w:rsidRPr="00707483">
        <w:rPr>
          <w:rFonts w:ascii="Times New Roman" w:hAnsi="Times New Roman" w:cs="Times New Roman"/>
          <w:sz w:val="26"/>
          <w:szCs w:val="26"/>
        </w:rPr>
        <w:t>. Все вопросы, не предусмотренные настоящим Договором, регулируются законодательством Российской Федерации.</w:t>
      </w:r>
    </w:p>
    <w:p w:rsidR="00D856F5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1</w:t>
      </w:r>
      <w:r w:rsidR="00EC4030" w:rsidRPr="00707483">
        <w:rPr>
          <w:rFonts w:ascii="Times New Roman" w:hAnsi="Times New Roman" w:cs="Times New Roman"/>
          <w:sz w:val="26"/>
          <w:szCs w:val="26"/>
        </w:rPr>
        <w:t>3</w:t>
      </w:r>
      <w:r w:rsidR="00D856F5" w:rsidRPr="00707483">
        <w:rPr>
          <w:rFonts w:ascii="Times New Roman" w:hAnsi="Times New Roman" w:cs="Times New Roman"/>
          <w:sz w:val="26"/>
          <w:szCs w:val="26"/>
        </w:rPr>
        <w:t>.6. Настоящий Договор составлен в двух экземплярах, имеющих одинаковую силу, по одному для каждой из Сторон.</w:t>
      </w:r>
    </w:p>
    <w:p w:rsidR="00D856F5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1</w:t>
      </w:r>
      <w:r w:rsidR="00EC4030" w:rsidRPr="00707483">
        <w:rPr>
          <w:rFonts w:ascii="Times New Roman" w:hAnsi="Times New Roman" w:cs="Times New Roman"/>
          <w:sz w:val="26"/>
          <w:szCs w:val="26"/>
        </w:rPr>
        <w:t>3</w:t>
      </w:r>
      <w:r w:rsidR="00D856F5" w:rsidRPr="00707483">
        <w:rPr>
          <w:rFonts w:ascii="Times New Roman" w:hAnsi="Times New Roman" w:cs="Times New Roman"/>
          <w:sz w:val="26"/>
          <w:szCs w:val="26"/>
        </w:rPr>
        <w:t>.7. К настоящему Договору прилагаются:</w:t>
      </w:r>
    </w:p>
    <w:p w:rsidR="00D856F5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1</w:t>
      </w:r>
      <w:r w:rsidR="00EC4030" w:rsidRPr="00707483">
        <w:rPr>
          <w:rFonts w:ascii="Times New Roman" w:hAnsi="Times New Roman" w:cs="Times New Roman"/>
          <w:sz w:val="26"/>
          <w:szCs w:val="26"/>
        </w:rPr>
        <w:t>3</w:t>
      </w:r>
      <w:r w:rsidR="00D856F5" w:rsidRPr="00707483">
        <w:rPr>
          <w:rFonts w:ascii="Times New Roman" w:hAnsi="Times New Roman" w:cs="Times New Roman"/>
          <w:sz w:val="26"/>
          <w:szCs w:val="26"/>
        </w:rPr>
        <w:t>.7.1. Протокол согласования договорной цены (Приложение № 1);</w:t>
      </w:r>
    </w:p>
    <w:p w:rsidR="00D856F5" w:rsidRPr="00707483" w:rsidRDefault="00126C24" w:rsidP="002964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7483">
        <w:rPr>
          <w:rFonts w:ascii="Times New Roman" w:hAnsi="Times New Roman" w:cs="Times New Roman"/>
          <w:sz w:val="26"/>
          <w:szCs w:val="26"/>
        </w:rPr>
        <w:t>1</w:t>
      </w:r>
      <w:r w:rsidR="00EC4030" w:rsidRPr="00707483">
        <w:rPr>
          <w:rFonts w:ascii="Times New Roman" w:hAnsi="Times New Roman" w:cs="Times New Roman"/>
          <w:sz w:val="26"/>
          <w:szCs w:val="26"/>
        </w:rPr>
        <w:t>3</w:t>
      </w:r>
      <w:r w:rsidR="00D856F5" w:rsidRPr="00707483">
        <w:rPr>
          <w:rFonts w:ascii="Times New Roman" w:hAnsi="Times New Roman" w:cs="Times New Roman"/>
          <w:sz w:val="26"/>
          <w:szCs w:val="26"/>
        </w:rPr>
        <w:t>.7.2. Заявка (Приложение № 2);</w:t>
      </w:r>
    </w:p>
    <w:p w:rsidR="006016B1" w:rsidRPr="00707483" w:rsidRDefault="00A5041A" w:rsidP="0012311A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07483">
        <w:rPr>
          <w:rFonts w:ascii="Times New Roman" w:hAnsi="Times New Roman"/>
          <w:b/>
          <w:sz w:val="26"/>
          <w:szCs w:val="26"/>
        </w:rPr>
        <w:t>1</w:t>
      </w:r>
      <w:r w:rsidR="00EC4030" w:rsidRPr="00707483">
        <w:rPr>
          <w:rFonts w:ascii="Times New Roman" w:hAnsi="Times New Roman"/>
          <w:b/>
          <w:sz w:val="26"/>
          <w:szCs w:val="26"/>
        </w:rPr>
        <w:t>4</w:t>
      </w:r>
      <w:r w:rsidR="006016B1" w:rsidRPr="00707483">
        <w:rPr>
          <w:rFonts w:ascii="Times New Roman" w:hAnsi="Times New Roman"/>
          <w:b/>
          <w:sz w:val="26"/>
          <w:szCs w:val="26"/>
        </w:rPr>
        <w:t>. Адреса и реквизиты Сторон:</w:t>
      </w:r>
    </w:p>
    <w:p w:rsidR="006016B1" w:rsidRPr="00707483" w:rsidRDefault="006016B1" w:rsidP="004F2F82">
      <w:pPr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6"/>
        <w:gridCol w:w="5386"/>
      </w:tblGrid>
      <w:tr w:rsidR="006016B1" w:rsidRPr="00707483" w:rsidTr="00F3755B">
        <w:trPr>
          <w:trHeight w:val="849"/>
        </w:trPr>
        <w:tc>
          <w:tcPr>
            <w:tcW w:w="5386" w:type="dxa"/>
          </w:tcPr>
          <w:p w:rsidR="006016B1" w:rsidRPr="00707483" w:rsidRDefault="006016B1" w:rsidP="004F2F82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707483">
              <w:rPr>
                <w:rFonts w:ascii="Times New Roman" w:hAnsi="Times New Roman"/>
                <w:b/>
                <w:sz w:val="26"/>
                <w:szCs w:val="26"/>
              </w:rPr>
              <w:t xml:space="preserve">Исполнитель: </w:t>
            </w:r>
          </w:p>
          <w:p w:rsidR="00B75510" w:rsidRPr="00707483" w:rsidRDefault="00C672C9" w:rsidP="009B38E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70748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Открытое акционерное общество</w:t>
            </w:r>
            <w:r w:rsidR="006016B1" w:rsidRPr="0070748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«Российские железные дороги»</w:t>
            </w:r>
            <w:r w:rsidRPr="0070748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6016B1" w:rsidRPr="00707483" w:rsidRDefault="00C672C9" w:rsidP="009B38E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707483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>(ОАО</w:t>
            </w:r>
            <w:r w:rsidR="00B75510" w:rsidRPr="0070748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</w:t>
            </w:r>
            <w:r w:rsidRPr="0070748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«РЖД»)</w:t>
            </w:r>
          </w:p>
          <w:p w:rsidR="00B75510" w:rsidRPr="00707483" w:rsidRDefault="006016B1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b/>
                <w:bCs/>
                <w:sz w:val="26"/>
                <w:szCs w:val="26"/>
              </w:rPr>
              <w:t>Юридический адрес: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016B1" w:rsidRPr="00707483" w:rsidRDefault="006016B1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107174, г. Москва, ул. Новая Басманная, д. 2.</w:t>
            </w:r>
          </w:p>
          <w:p w:rsidR="006016B1" w:rsidRPr="00707483" w:rsidRDefault="006016B1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ИНН/КПП: 7708503727/997650001</w:t>
            </w:r>
          </w:p>
          <w:p w:rsidR="006016B1" w:rsidRPr="00707483" w:rsidRDefault="006016B1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 xml:space="preserve">Проектно-конструкторское бюро вагонного хозяйства – филиал </w:t>
            </w:r>
            <w:r w:rsidR="00BE00B6" w:rsidRPr="00707483">
              <w:rPr>
                <w:rFonts w:ascii="Times New Roman" w:hAnsi="Times New Roman"/>
                <w:sz w:val="26"/>
                <w:szCs w:val="26"/>
              </w:rPr>
              <w:t>открытого акционерного общества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 xml:space="preserve"> «Российские железные дороги» (ПКБ ЦВ ОАО «РЖД»)</w:t>
            </w:r>
          </w:p>
          <w:p w:rsidR="009C628A" w:rsidRPr="00707483" w:rsidRDefault="009C628A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ИНН/КПП 7708503727</w:t>
            </w:r>
            <w:r w:rsidR="002B008F" w:rsidRPr="007074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>/</w:t>
            </w:r>
            <w:r w:rsidR="002B008F" w:rsidRPr="007074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>772202001</w:t>
            </w:r>
          </w:p>
          <w:p w:rsidR="002B008F" w:rsidRPr="00707483" w:rsidRDefault="009C628A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b/>
                <w:sz w:val="26"/>
                <w:szCs w:val="26"/>
              </w:rPr>
              <w:t>Почтовый адрес: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C628A" w:rsidRPr="00707483" w:rsidRDefault="009C628A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109316, г. Москва, Волгоградский проспект, д. 23</w:t>
            </w:r>
          </w:p>
          <w:p w:rsidR="009C628A" w:rsidRPr="00707483" w:rsidRDefault="009C628A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Телефон: (495) 670-88-28</w:t>
            </w:r>
          </w:p>
          <w:p w:rsidR="009C628A" w:rsidRPr="00707483" w:rsidRDefault="009C628A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 xml:space="preserve">Факс: </w:t>
            </w:r>
            <w:r w:rsidR="002B008F" w:rsidRPr="00707483">
              <w:rPr>
                <w:rFonts w:ascii="Times New Roman" w:hAnsi="Times New Roman"/>
                <w:sz w:val="26"/>
                <w:szCs w:val="26"/>
              </w:rPr>
              <w:t xml:space="preserve">+7 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>(495) 676-27-71</w:t>
            </w:r>
          </w:p>
          <w:p w:rsidR="009C628A" w:rsidRPr="00707483" w:rsidRDefault="009C628A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ОКПО 01124299 ОКВЭД 74.20.14</w:t>
            </w:r>
          </w:p>
          <w:p w:rsidR="009C628A" w:rsidRPr="00707483" w:rsidRDefault="009C628A" w:rsidP="009B38E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07483">
              <w:rPr>
                <w:rFonts w:ascii="Times New Roman" w:hAnsi="Times New Roman"/>
                <w:b/>
                <w:sz w:val="26"/>
                <w:szCs w:val="26"/>
              </w:rPr>
              <w:t xml:space="preserve">Банковские реквизиты: </w:t>
            </w:r>
          </w:p>
          <w:p w:rsidR="009C628A" w:rsidRPr="00707483" w:rsidRDefault="009C628A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Р/счет  40702810599993174051</w:t>
            </w:r>
          </w:p>
          <w:p w:rsidR="009C628A" w:rsidRPr="00707483" w:rsidRDefault="009C628A" w:rsidP="009B38EB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DD503D" w:rsidRPr="00707483">
              <w:rPr>
                <w:rFonts w:ascii="Times New Roman" w:hAnsi="Times New Roman"/>
                <w:sz w:val="26"/>
                <w:szCs w:val="26"/>
              </w:rPr>
              <w:t>П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>АО Банк ВТБ</w:t>
            </w:r>
            <w:r w:rsidR="00021FB7" w:rsidRPr="00707483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C628A" w:rsidRPr="00707483" w:rsidRDefault="009C628A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Реквизиты банка: 190000, Санкт-Петербург, ул. Морская Б., дом 29</w:t>
            </w:r>
          </w:p>
          <w:p w:rsidR="009C628A" w:rsidRPr="00707483" w:rsidRDefault="009C628A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 xml:space="preserve">Адрес отделения: 105064, Москва,         </w:t>
            </w:r>
          </w:p>
          <w:p w:rsidR="009C628A" w:rsidRPr="00707483" w:rsidRDefault="009C628A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ул. Земляной вал, д. 14-16, стр.1</w:t>
            </w:r>
          </w:p>
          <w:p w:rsidR="009C628A" w:rsidRPr="00707483" w:rsidRDefault="009C628A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БИК 044525187</w:t>
            </w:r>
          </w:p>
          <w:p w:rsidR="009C628A" w:rsidRPr="00707483" w:rsidRDefault="009C628A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К/счет  30101810700000000187 в ОПЕРУ Московского ГТУ Банка России</w:t>
            </w:r>
          </w:p>
          <w:p w:rsidR="009C628A" w:rsidRPr="00707483" w:rsidRDefault="009C628A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ОГРН 1027739609391</w:t>
            </w:r>
          </w:p>
          <w:p w:rsidR="009C628A" w:rsidRPr="00707483" w:rsidRDefault="009C628A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ИНН 7702070139</w:t>
            </w:r>
          </w:p>
          <w:p w:rsidR="009C628A" w:rsidRPr="00707483" w:rsidRDefault="009C628A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КПП 783501001</w:t>
            </w:r>
          </w:p>
          <w:p w:rsidR="002E0C10" w:rsidRDefault="009C628A" w:rsidP="009B38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ОКПО 00032520</w:t>
            </w:r>
          </w:p>
          <w:p w:rsidR="0087498C" w:rsidRPr="00707483" w:rsidRDefault="0087498C" w:rsidP="009B38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0C10" w:rsidRPr="00707483" w:rsidRDefault="002E0C10" w:rsidP="002E0C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CD6D5D" w:rsidRPr="00707483">
              <w:rPr>
                <w:rFonts w:ascii="Times New Roman" w:hAnsi="Times New Roman"/>
                <w:sz w:val="26"/>
                <w:szCs w:val="26"/>
              </w:rPr>
              <w:t>____</w:t>
            </w:r>
            <w:r w:rsidR="0048725A" w:rsidRPr="00707483">
              <w:rPr>
                <w:rFonts w:ascii="Times New Roman" w:hAnsi="Times New Roman"/>
                <w:sz w:val="26"/>
                <w:szCs w:val="26"/>
              </w:rPr>
              <w:t>___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 w:rsidR="00071AB5" w:rsidRPr="007074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>А.</w:t>
            </w:r>
            <w:r w:rsidR="004D2328" w:rsidRPr="00707483">
              <w:rPr>
                <w:rFonts w:ascii="Times New Roman" w:hAnsi="Times New Roman"/>
                <w:sz w:val="26"/>
                <w:szCs w:val="26"/>
              </w:rPr>
              <w:t>Ф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4D2328" w:rsidRPr="00707483">
              <w:rPr>
                <w:rFonts w:ascii="Times New Roman" w:hAnsi="Times New Roman"/>
                <w:sz w:val="26"/>
                <w:szCs w:val="26"/>
              </w:rPr>
              <w:t>Комиссаров</w:t>
            </w:r>
            <w:r w:rsidR="00071AB5" w:rsidRPr="007074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2E0C10" w:rsidRPr="00707483" w:rsidRDefault="002E0C10" w:rsidP="00B755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М.</w:t>
            </w:r>
            <w:r w:rsidR="00B75510" w:rsidRPr="00707483">
              <w:rPr>
                <w:rFonts w:ascii="Times New Roman" w:hAnsi="Times New Roman"/>
                <w:sz w:val="26"/>
                <w:szCs w:val="26"/>
              </w:rPr>
              <w:t>П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4E4E5E" w:rsidRPr="00707483" w:rsidRDefault="004E4E5E" w:rsidP="009B38E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0748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Заказчик:</w:t>
            </w:r>
          </w:p>
          <w:p w:rsidR="0006053F" w:rsidRPr="0087498C" w:rsidRDefault="0006053F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07483" w:rsidRDefault="00707483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07483" w:rsidRDefault="00707483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C49D1" w:rsidRDefault="00AC49D1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C49D1" w:rsidRDefault="00AC49D1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C49D1" w:rsidRDefault="00AC49D1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C49D1" w:rsidRDefault="00AC49D1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1A46" w:rsidRDefault="00611A46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1A46" w:rsidRDefault="00611A46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1A46" w:rsidRDefault="00611A46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1A46" w:rsidRDefault="00611A46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1A46" w:rsidRDefault="00611A46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1A46" w:rsidRDefault="00611A46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1A46" w:rsidRDefault="00611A46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1A46" w:rsidRDefault="00611A46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1A46" w:rsidRDefault="00611A46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A4DE4" w:rsidRDefault="007A4DE4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A4DE4" w:rsidRDefault="007A4DE4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A4DE4" w:rsidRDefault="007A4DE4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A4DE4" w:rsidRDefault="007A4DE4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A4DE4" w:rsidRDefault="007A4DE4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A4DE4" w:rsidRDefault="007A4DE4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A4DE4" w:rsidRDefault="007A4DE4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A4DE4" w:rsidRDefault="007A4DE4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A4DE4" w:rsidRDefault="007A4DE4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A4DE4" w:rsidRDefault="007A4DE4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A4DE4" w:rsidRDefault="007A4DE4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A4DE4" w:rsidRDefault="007A4DE4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A4DE4" w:rsidRDefault="007A4DE4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A4DE4" w:rsidRDefault="007A4DE4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A4DE4" w:rsidRDefault="007A4DE4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C49D1" w:rsidRPr="00707483" w:rsidRDefault="00AC49D1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5510" w:rsidRPr="00707483" w:rsidRDefault="003104B0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________________ /</w:t>
            </w:r>
            <w:r w:rsidR="00071AB5" w:rsidRPr="007074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4DE4">
              <w:rPr>
                <w:rFonts w:ascii="Times New Roman" w:hAnsi="Times New Roman"/>
                <w:sz w:val="26"/>
                <w:szCs w:val="26"/>
              </w:rPr>
              <w:t>__________</w:t>
            </w:r>
            <w:r w:rsidR="00611A46" w:rsidRPr="007074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2E0C10" w:rsidRPr="00707483" w:rsidRDefault="003104B0" w:rsidP="009B3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М.</w:t>
            </w:r>
            <w:r w:rsidR="00B75510" w:rsidRPr="00707483">
              <w:rPr>
                <w:rFonts w:ascii="Times New Roman" w:hAnsi="Times New Roman"/>
                <w:sz w:val="26"/>
                <w:szCs w:val="26"/>
              </w:rPr>
              <w:t>П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1A0F8E" w:rsidRPr="00707483" w:rsidRDefault="001A0F8E" w:rsidP="004F2F82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F55909" w:rsidRPr="00707483" w:rsidRDefault="00F55909" w:rsidP="00D930DD">
      <w:pPr>
        <w:tabs>
          <w:tab w:val="left" w:pos="69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BD6AE8" w:rsidRPr="00707483" w:rsidRDefault="00BD6AE8" w:rsidP="00D930DD">
      <w:pPr>
        <w:tabs>
          <w:tab w:val="left" w:pos="69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9B38EB" w:rsidRPr="00707483" w:rsidRDefault="009B38EB" w:rsidP="00D930DD">
      <w:pPr>
        <w:tabs>
          <w:tab w:val="left" w:pos="69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06053F" w:rsidRPr="00707483" w:rsidRDefault="0006053F" w:rsidP="00F55909">
      <w:pPr>
        <w:tabs>
          <w:tab w:val="left" w:pos="69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707483" w:rsidRDefault="00707483" w:rsidP="00F55909">
      <w:pPr>
        <w:tabs>
          <w:tab w:val="left" w:pos="69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707483" w:rsidRDefault="00707483" w:rsidP="00F55909">
      <w:pPr>
        <w:tabs>
          <w:tab w:val="left" w:pos="69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7A4DE4" w:rsidRDefault="007A4DE4" w:rsidP="00F55909">
      <w:pPr>
        <w:tabs>
          <w:tab w:val="left" w:pos="69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87498C" w:rsidRDefault="0087498C" w:rsidP="00F55909">
      <w:pPr>
        <w:tabs>
          <w:tab w:val="left" w:pos="69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87498C" w:rsidRDefault="0087498C" w:rsidP="00F55909">
      <w:pPr>
        <w:tabs>
          <w:tab w:val="left" w:pos="69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AC49D1" w:rsidRDefault="00AC49D1" w:rsidP="00F55909">
      <w:pPr>
        <w:tabs>
          <w:tab w:val="left" w:pos="69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F55909" w:rsidRPr="00707483" w:rsidRDefault="00F55909" w:rsidP="00F55909">
      <w:pPr>
        <w:tabs>
          <w:tab w:val="left" w:pos="69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>Приложение № 1</w:t>
      </w:r>
    </w:p>
    <w:p w:rsidR="00F55909" w:rsidRPr="00707483" w:rsidRDefault="00F55909" w:rsidP="00F55909">
      <w:pPr>
        <w:tabs>
          <w:tab w:val="left" w:pos="69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>к Договору № ПКБ ЦВ - _______/</w:t>
      </w:r>
      <w:r w:rsidR="006F66C5">
        <w:rPr>
          <w:rFonts w:ascii="Times New Roman" w:hAnsi="Times New Roman"/>
          <w:sz w:val="26"/>
          <w:szCs w:val="26"/>
        </w:rPr>
        <w:t>20</w:t>
      </w:r>
    </w:p>
    <w:p w:rsidR="00F55909" w:rsidRPr="00707483" w:rsidRDefault="00F55909" w:rsidP="00F55909">
      <w:pPr>
        <w:tabs>
          <w:tab w:val="left" w:pos="69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>от «___</w:t>
      </w:r>
      <w:r w:rsidR="00454BAD" w:rsidRPr="00707483">
        <w:rPr>
          <w:rFonts w:ascii="Times New Roman" w:hAnsi="Times New Roman"/>
          <w:sz w:val="26"/>
          <w:szCs w:val="26"/>
        </w:rPr>
        <w:t>_</w:t>
      </w:r>
      <w:r w:rsidRPr="00707483">
        <w:rPr>
          <w:rFonts w:ascii="Times New Roman" w:hAnsi="Times New Roman"/>
          <w:sz w:val="26"/>
          <w:szCs w:val="26"/>
        </w:rPr>
        <w:t>» __________ 20</w:t>
      </w:r>
      <w:r w:rsidR="006F66C5">
        <w:rPr>
          <w:rFonts w:ascii="Times New Roman" w:hAnsi="Times New Roman"/>
          <w:sz w:val="26"/>
          <w:szCs w:val="26"/>
        </w:rPr>
        <w:t>20</w:t>
      </w:r>
      <w:r w:rsidR="00454BAD" w:rsidRPr="00707483">
        <w:rPr>
          <w:rFonts w:ascii="Times New Roman" w:hAnsi="Times New Roman"/>
          <w:sz w:val="26"/>
          <w:szCs w:val="26"/>
        </w:rPr>
        <w:t xml:space="preserve"> </w:t>
      </w:r>
      <w:r w:rsidRPr="00707483">
        <w:rPr>
          <w:rFonts w:ascii="Times New Roman" w:hAnsi="Times New Roman"/>
          <w:sz w:val="26"/>
          <w:szCs w:val="26"/>
        </w:rPr>
        <w:t>г.</w:t>
      </w:r>
    </w:p>
    <w:p w:rsidR="00F55909" w:rsidRPr="00707483" w:rsidRDefault="00F55909" w:rsidP="00F55909">
      <w:pPr>
        <w:tabs>
          <w:tab w:val="left" w:pos="6900"/>
        </w:tabs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F55909" w:rsidRPr="00707483" w:rsidRDefault="00F55909" w:rsidP="002B008F">
      <w:pPr>
        <w:tabs>
          <w:tab w:val="left" w:pos="6900"/>
        </w:tabs>
        <w:spacing w:after="0" w:line="240" w:lineRule="atLeast"/>
        <w:rPr>
          <w:rFonts w:ascii="Times New Roman" w:hAnsi="Times New Roman"/>
          <w:bCs/>
          <w:sz w:val="26"/>
          <w:szCs w:val="26"/>
        </w:rPr>
      </w:pPr>
    </w:p>
    <w:p w:rsidR="00F55909" w:rsidRPr="00707483" w:rsidRDefault="00F55909" w:rsidP="00F55909">
      <w:pPr>
        <w:tabs>
          <w:tab w:val="left" w:pos="6900"/>
        </w:tabs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707483">
        <w:rPr>
          <w:rFonts w:ascii="Times New Roman" w:hAnsi="Times New Roman"/>
          <w:b/>
          <w:bCs/>
          <w:sz w:val="26"/>
          <w:szCs w:val="26"/>
        </w:rPr>
        <w:lastRenderedPageBreak/>
        <w:t>Протокол согласования договорной цены</w:t>
      </w:r>
    </w:p>
    <w:p w:rsidR="00F55909" w:rsidRPr="00707483" w:rsidRDefault="00F55909" w:rsidP="00F55909">
      <w:pPr>
        <w:tabs>
          <w:tab w:val="left" w:pos="6900"/>
        </w:tabs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07483">
        <w:rPr>
          <w:rFonts w:ascii="Times New Roman" w:hAnsi="Times New Roman"/>
          <w:b/>
          <w:sz w:val="26"/>
          <w:szCs w:val="26"/>
        </w:rPr>
        <w:t xml:space="preserve">по проверке соответствия документации Заказчика требованиям нормативной и технической документации </w:t>
      </w:r>
    </w:p>
    <w:p w:rsidR="00F55909" w:rsidRPr="00707483" w:rsidRDefault="00F55909" w:rsidP="002B008F">
      <w:pPr>
        <w:tabs>
          <w:tab w:val="left" w:pos="6900"/>
        </w:tabs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F55909" w:rsidRPr="00707483" w:rsidRDefault="00F55909" w:rsidP="002B008F">
      <w:pPr>
        <w:tabs>
          <w:tab w:val="left" w:pos="6900"/>
        </w:tabs>
        <w:spacing w:after="0" w:line="240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 xml:space="preserve">Мы, нижеподписавшиеся, </w:t>
      </w:r>
    </w:p>
    <w:p w:rsidR="004D2328" w:rsidRPr="00707483" w:rsidRDefault="004D2328" w:rsidP="004D23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b/>
          <w:sz w:val="26"/>
          <w:szCs w:val="26"/>
        </w:rPr>
        <w:t>Открытое акционерное общество «Российские железные дороги» (ОАО «РЖД»)</w:t>
      </w:r>
      <w:r w:rsidRPr="00707483">
        <w:rPr>
          <w:rFonts w:ascii="Times New Roman" w:hAnsi="Times New Roman"/>
          <w:sz w:val="26"/>
          <w:szCs w:val="26"/>
        </w:rPr>
        <w:t xml:space="preserve">, в лице директора Проектно-конструкторского бюро вагонного хозяйства - филиал Открытого акционерного общества «Российские железные дороги» (ПКБ ЦВ ОАО «РЖД») Комиссарова Александра Федоровича, действующего на основании доверенности № </w:t>
      </w:r>
      <w:r w:rsidR="00D30F88" w:rsidRPr="00707483">
        <w:rPr>
          <w:rFonts w:ascii="Times New Roman" w:hAnsi="Times New Roman"/>
          <w:sz w:val="26"/>
          <w:szCs w:val="26"/>
        </w:rPr>
        <w:t>1008</w:t>
      </w:r>
      <w:r w:rsidRPr="00707483">
        <w:rPr>
          <w:rFonts w:ascii="Times New Roman" w:hAnsi="Times New Roman"/>
          <w:sz w:val="26"/>
          <w:szCs w:val="26"/>
        </w:rPr>
        <w:t xml:space="preserve"> – Д от </w:t>
      </w:r>
      <w:r w:rsidR="00D30F88" w:rsidRPr="00707483">
        <w:rPr>
          <w:rFonts w:ascii="Times New Roman" w:hAnsi="Times New Roman"/>
          <w:sz w:val="26"/>
          <w:szCs w:val="26"/>
        </w:rPr>
        <w:t>19.12.</w:t>
      </w:r>
      <w:r w:rsidRPr="00707483">
        <w:rPr>
          <w:rFonts w:ascii="Times New Roman" w:hAnsi="Times New Roman"/>
          <w:sz w:val="26"/>
          <w:szCs w:val="26"/>
        </w:rPr>
        <w:t xml:space="preserve">2017 г., именуемое в дальнейшем </w:t>
      </w:r>
      <w:r w:rsidRPr="00707483">
        <w:rPr>
          <w:rFonts w:ascii="Times New Roman" w:hAnsi="Times New Roman"/>
          <w:b/>
          <w:sz w:val="26"/>
          <w:szCs w:val="26"/>
        </w:rPr>
        <w:t>«Исполнитель»</w:t>
      </w:r>
      <w:r w:rsidRPr="00707483">
        <w:rPr>
          <w:rFonts w:ascii="Times New Roman" w:hAnsi="Times New Roman"/>
          <w:sz w:val="26"/>
          <w:szCs w:val="26"/>
        </w:rPr>
        <w:t xml:space="preserve"> с одной стороны, и </w:t>
      </w:r>
    </w:p>
    <w:p w:rsidR="00F55909" w:rsidRPr="00611A46" w:rsidRDefault="007A4DE4" w:rsidP="00E14738">
      <w:pPr>
        <w:tabs>
          <w:tab w:val="left" w:pos="6900"/>
        </w:tabs>
        <w:spacing w:after="0" w:line="240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</w:t>
      </w:r>
      <w:r w:rsidR="00611A46" w:rsidRPr="00611A46">
        <w:rPr>
          <w:rFonts w:ascii="Times New Roman" w:hAnsi="Times New Roman"/>
          <w:b/>
          <w:sz w:val="26"/>
          <w:szCs w:val="26"/>
        </w:rPr>
        <w:t xml:space="preserve">, </w:t>
      </w:r>
      <w:r w:rsidR="00611A46" w:rsidRPr="00611A46">
        <w:rPr>
          <w:rFonts w:ascii="Times New Roman" w:hAnsi="Times New Roman"/>
          <w:sz w:val="26"/>
          <w:szCs w:val="26"/>
        </w:rPr>
        <w:t xml:space="preserve">именуемое в дальнейшем </w:t>
      </w:r>
      <w:r w:rsidR="00611A46" w:rsidRPr="00611A46">
        <w:rPr>
          <w:rFonts w:ascii="Times New Roman" w:hAnsi="Times New Roman"/>
          <w:b/>
          <w:sz w:val="26"/>
          <w:szCs w:val="26"/>
        </w:rPr>
        <w:t>«Заказчик»</w:t>
      </w:r>
      <w:r w:rsidR="00611A46" w:rsidRPr="00611A46">
        <w:rPr>
          <w:rFonts w:ascii="Times New Roman" w:hAnsi="Times New Roman"/>
          <w:sz w:val="26"/>
          <w:szCs w:val="26"/>
        </w:rPr>
        <w:t xml:space="preserve">, в лице Генерального директора </w:t>
      </w:r>
      <w:r>
        <w:rPr>
          <w:rFonts w:ascii="Times New Roman" w:hAnsi="Times New Roman"/>
          <w:sz w:val="26"/>
          <w:szCs w:val="26"/>
        </w:rPr>
        <w:t>________________</w:t>
      </w:r>
      <w:r w:rsidR="00611A46" w:rsidRPr="00611A46">
        <w:rPr>
          <w:rFonts w:ascii="Times New Roman" w:hAnsi="Times New Roman"/>
          <w:sz w:val="26"/>
          <w:szCs w:val="26"/>
        </w:rPr>
        <w:t>, действующего на основании Устава</w:t>
      </w:r>
      <w:r w:rsidR="00F55909" w:rsidRPr="00611A46">
        <w:rPr>
          <w:rFonts w:ascii="Times New Roman" w:hAnsi="Times New Roman"/>
          <w:sz w:val="26"/>
          <w:szCs w:val="26"/>
        </w:rPr>
        <w:t>, именуемые в дальнейшем «Стороны», удостоверяем</w:t>
      </w:r>
      <w:r w:rsidR="00983096" w:rsidRPr="00611A46">
        <w:rPr>
          <w:rFonts w:ascii="Times New Roman" w:hAnsi="Times New Roman"/>
          <w:sz w:val="26"/>
          <w:szCs w:val="26"/>
        </w:rPr>
        <w:t>:</w:t>
      </w:r>
      <w:r w:rsidR="00F55909" w:rsidRPr="00611A46">
        <w:rPr>
          <w:rFonts w:ascii="Times New Roman" w:hAnsi="Times New Roman"/>
          <w:sz w:val="26"/>
          <w:szCs w:val="26"/>
        </w:rPr>
        <w:t xml:space="preserve"> </w:t>
      </w:r>
    </w:p>
    <w:p w:rsidR="00F55909" w:rsidRPr="00707483" w:rsidRDefault="00F55909" w:rsidP="00E14738">
      <w:pPr>
        <w:tabs>
          <w:tab w:val="left" w:pos="6900"/>
        </w:tabs>
        <w:spacing w:after="0" w:line="240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>Стороны достигли соглашения о договорной цене за оказанные Услуги по проверке 1 (</w:t>
      </w:r>
      <w:r w:rsidR="00E14738" w:rsidRPr="00707483">
        <w:rPr>
          <w:rFonts w:ascii="Times New Roman" w:hAnsi="Times New Roman"/>
          <w:sz w:val="26"/>
          <w:szCs w:val="26"/>
        </w:rPr>
        <w:t>о</w:t>
      </w:r>
      <w:r w:rsidRPr="00707483">
        <w:rPr>
          <w:rFonts w:ascii="Times New Roman" w:hAnsi="Times New Roman"/>
          <w:sz w:val="26"/>
          <w:szCs w:val="26"/>
        </w:rPr>
        <w:t>дного) листа Документации в размере:</w:t>
      </w:r>
    </w:p>
    <w:p w:rsidR="00F55909" w:rsidRPr="00707483" w:rsidRDefault="00F55909" w:rsidP="00F55909">
      <w:pPr>
        <w:tabs>
          <w:tab w:val="left" w:pos="6900"/>
        </w:tabs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4B5F6F" w:rsidRPr="00707483" w:rsidTr="004B5F6F">
        <w:tc>
          <w:tcPr>
            <w:tcW w:w="3227" w:type="dxa"/>
            <w:shd w:val="clear" w:color="auto" w:fill="auto"/>
            <w:vAlign w:val="center"/>
          </w:tcPr>
          <w:p w:rsidR="004B5F6F" w:rsidRPr="00707483" w:rsidRDefault="004B5F6F" w:rsidP="004B5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483">
              <w:rPr>
                <w:rFonts w:ascii="Times New Roman" w:hAnsi="Times New Roman" w:cs="Times New Roman"/>
                <w:sz w:val="26"/>
                <w:szCs w:val="26"/>
              </w:rPr>
              <w:t>Формат 1</w:t>
            </w:r>
          </w:p>
          <w:p w:rsidR="004B5F6F" w:rsidRPr="00707483" w:rsidRDefault="004B5F6F" w:rsidP="004B5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483">
              <w:rPr>
                <w:rFonts w:ascii="Times New Roman" w:hAnsi="Times New Roman" w:cs="Times New Roman"/>
                <w:sz w:val="26"/>
                <w:szCs w:val="26"/>
              </w:rPr>
              <w:t>(одного) листа документации Заказчика</w:t>
            </w:r>
          </w:p>
        </w:tc>
        <w:tc>
          <w:tcPr>
            <w:tcW w:w="7194" w:type="dxa"/>
            <w:vAlign w:val="center"/>
          </w:tcPr>
          <w:p w:rsidR="004B5F6F" w:rsidRPr="00707483" w:rsidRDefault="004B5F6F" w:rsidP="004B5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483">
              <w:rPr>
                <w:rFonts w:ascii="Times New Roman" w:hAnsi="Times New Roman" w:cs="Times New Roman"/>
                <w:sz w:val="26"/>
                <w:szCs w:val="26"/>
              </w:rPr>
              <w:t>Стоимость, в рублях с учетом НДС - 20%</w:t>
            </w:r>
          </w:p>
        </w:tc>
      </w:tr>
      <w:tr w:rsidR="004B5F6F" w:rsidRPr="00707483" w:rsidTr="004B5F6F">
        <w:tc>
          <w:tcPr>
            <w:tcW w:w="3227" w:type="dxa"/>
            <w:shd w:val="clear" w:color="auto" w:fill="auto"/>
            <w:vAlign w:val="center"/>
          </w:tcPr>
          <w:p w:rsidR="004B5F6F" w:rsidRPr="00707483" w:rsidRDefault="004B5F6F" w:rsidP="004B5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48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4B5F6F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7194" w:type="dxa"/>
          </w:tcPr>
          <w:p w:rsidR="004B5F6F" w:rsidRPr="00707483" w:rsidRDefault="004B5F6F" w:rsidP="004B5F6F">
            <w:pPr>
              <w:pStyle w:val="ConsPlusNormal"/>
              <w:ind w:hanging="5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483">
              <w:rPr>
                <w:rFonts w:ascii="Times New Roman" w:hAnsi="Times New Roman" w:cs="Times New Roman"/>
                <w:sz w:val="26"/>
                <w:szCs w:val="26"/>
              </w:rPr>
              <w:t>2200 руб. 00 коп., в том числе НДС – 20% 366 руб. 67коп.</w:t>
            </w:r>
          </w:p>
        </w:tc>
      </w:tr>
      <w:tr w:rsidR="004B5F6F" w:rsidRPr="00707483" w:rsidTr="004B5F6F">
        <w:tc>
          <w:tcPr>
            <w:tcW w:w="3227" w:type="dxa"/>
            <w:shd w:val="clear" w:color="auto" w:fill="auto"/>
            <w:vAlign w:val="center"/>
          </w:tcPr>
          <w:p w:rsidR="004B5F6F" w:rsidRPr="00707483" w:rsidRDefault="004B5F6F" w:rsidP="004B5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48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4B5F6F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7194" w:type="dxa"/>
          </w:tcPr>
          <w:p w:rsidR="004B5F6F" w:rsidRPr="00707483" w:rsidRDefault="004B5F6F" w:rsidP="004B5F6F">
            <w:pPr>
              <w:spacing w:after="0" w:line="240" w:lineRule="auto"/>
              <w:ind w:left="34" w:hanging="108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4400 руб. 00 коп., в том числе НДС – 20% 733 руб. 33коп.</w:t>
            </w:r>
          </w:p>
        </w:tc>
      </w:tr>
      <w:tr w:rsidR="004B5F6F" w:rsidRPr="00707483" w:rsidTr="004B5F6F">
        <w:tc>
          <w:tcPr>
            <w:tcW w:w="3227" w:type="dxa"/>
            <w:shd w:val="clear" w:color="auto" w:fill="auto"/>
            <w:vAlign w:val="center"/>
          </w:tcPr>
          <w:p w:rsidR="004B5F6F" w:rsidRPr="00707483" w:rsidRDefault="004B5F6F" w:rsidP="004B5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48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4B5F6F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7194" w:type="dxa"/>
          </w:tcPr>
          <w:p w:rsidR="004B5F6F" w:rsidRPr="00707483" w:rsidRDefault="004B5F6F" w:rsidP="004B5F6F">
            <w:pPr>
              <w:spacing w:after="0" w:line="240" w:lineRule="auto"/>
              <w:ind w:left="34" w:hanging="108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8800 руб. 00 коп., в том числе НДС – 20% 1466 руб. 67коп.</w:t>
            </w:r>
          </w:p>
        </w:tc>
      </w:tr>
      <w:tr w:rsidR="004B5F6F" w:rsidRPr="00707483" w:rsidTr="004B5F6F">
        <w:tc>
          <w:tcPr>
            <w:tcW w:w="3227" w:type="dxa"/>
            <w:shd w:val="clear" w:color="auto" w:fill="auto"/>
            <w:vAlign w:val="center"/>
          </w:tcPr>
          <w:p w:rsidR="004B5F6F" w:rsidRPr="00707483" w:rsidRDefault="004B5F6F" w:rsidP="004B5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48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4B5F6F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7194" w:type="dxa"/>
          </w:tcPr>
          <w:p w:rsidR="004B5F6F" w:rsidRPr="00707483" w:rsidRDefault="004B5F6F" w:rsidP="004B5F6F">
            <w:pPr>
              <w:spacing w:after="0" w:line="240" w:lineRule="auto"/>
              <w:ind w:left="34" w:hanging="108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17600 руб. 00 коп., в том числе НДС – 20% 2933 руб. 33коп.</w:t>
            </w:r>
          </w:p>
        </w:tc>
      </w:tr>
    </w:tbl>
    <w:p w:rsidR="00E14738" w:rsidRPr="00707483" w:rsidRDefault="00E14738" w:rsidP="00F55909">
      <w:pPr>
        <w:tabs>
          <w:tab w:val="left" w:pos="6900"/>
        </w:tabs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55909" w:rsidRPr="00707483" w:rsidRDefault="00F55909" w:rsidP="00E14738">
      <w:pPr>
        <w:tabs>
          <w:tab w:val="left" w:pos="6900"/>
        </w:tabs>
        <w:spacing w:after="0" w:line="240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>Настоящий протокол является основанием для проведения взаимных расчетов и платежей между Заказчиком и Исполнителем.</w:t>
      </w:r>
    </w:p>
    <w:p w:rsidR="00F55909" w:rsidRPr="00707483" w:rsidRDefault="00F55909" w:rsidP="00F55909">
      <w:pPr>
        <w:tabs>
          <w:tab w:val="left" w:pos="6900"/>
        </w:tabs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130"/>
        <w:tblW w:w="9621" w:type="dxa"/>
        <w:tblLook w:val="00A0" w:firstRow="1" w:lastRow="0" w:firstColumn="1" w:lastColumn="0" w:noHBand="0" w:noVBand="0"/>
      </w:tblPr>
      <w:tblGrid>
        <w:gridCol w:w="5070"/>
        <w:gridCol w:w="4551"/>
      </w:tblGrid>
      <w:tr w:rsidR="00F55909" w:rsidRPr="00707483" w:rsidTr="00021FB7">
        <w:trPr>
          <w:trHeight w:val="2522"/>
        </w:trPr>
        <w:tc>
          <w:tcPr>
            <w:tcW w:w="5070" w:type="dxa"/>
          </w:tcPr>
          <w:p w:rsidR="00F55909" w:rsidRPr="00707483" w:rsidRDefault="00F55909" w:rsidP="0019079B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 xml:space="preserve">Исполнитель: </w:t>
            </w:r>
          </w:p>
          <w:p w:rsidR="00F55909" w:rsidRPr="00707483" w:rsidRDefault="00F55909" w:rsidP="0019079B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55909" w:rsidRPr="00707483" w:rsidRDefault="00F55909" w:rsidP="0019079B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55909" w:rsidRPr="00707483" w:rsidRDefault="00F55909" w:rsidP="0019079B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55909" w:rsidRPr="00707483" w:rsidRDefault="00F55909" w:rsidP="0019079B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55909" w:rsidRPr="00707483" w:rsidRDefault="00F55909" w:rsidP="0019079B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55909" w:rsidRPr="00707483" w:rsidRDefault="00F55909" w:rsidP="00B4288E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="0048725A" w:rsidRPr="00707483">
              <w:rPr>
                <w:rFonts w:ascii="Times New Roman" w:hAnsi="Times New Roman"/>
                <w:sz w:val="26"/>
                <w:szCs w:val="26"/>
              </w:rPr>
              <w:t>___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 w:rsidR="00071AB5" w:rsidRPr="007074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>А.</w:t>
            </w:r>
            <w:r w:rsidR="00B4288E" w:rsidRPr="00707483">
              <w:rPr>
                <w:rFonts w:ascii="Times New Roman" w:hAnsi="Times New Roman"/>
                <w:sz w:val="26"/>
                <w:szCs w:val="26"/>
              </w:rPr>
              <w:t>Ф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4288E" w:rsidRPr="00707483">
              <w:rPr>
                <w:rFonts w:ascii="Times New Roman" w:hAnsi="Times New Roman"/>
                <w:sz w:val="26"/>
                <w:szCs w:val="26"/>
              </w:rPr>
              <w:t>Комиссаров</w:t>
            </w:r>
            <w:r w:rsidR="00071AB5" w:rsidRPr="007074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4551" w:type="dxa"/>
          </w:tcPr>
          <w:p w:rsidR="00F55909" w:rsidRPr="00707483" w:rsidRDefault="00F55909" w:rsidP="00190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Заказчик:</w:t>
            </w:r>
          </w:p>
          <w:p w:rsidR="00F55909" w:rsidRPr="00707483" w:rsidRDefault="00F55909" w:rsidP="0019079B">
            <w:pPr>
              <w:shd w:val="clear" w:color="auto" w:fill="FFFFFF"/>
              <w:tabs>
                <w:tab w:val="left" w:pos="12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55909" w:rsidRPr="00707483" w:rsidRDefault="00F55909" w:rsidP="001907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5909" w:rsidRPr="00707483" w:rsidRDefault="00F55909" w:rsidP="001907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5909" w:rsidRPr="00707483" w:rsidRDefault="00F55909" w:rsidP="001907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5909" w:rsidRPr="00707483" w:rsidRDefault="00F55909" w:rsidP="001907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5909" w:rsidRPr="00707483" w:rsidRDefault="004B5F6F" w:rsidP="001907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="00F55909" w:rsidRPr="00707483">
              <w:rPr>
                <w:rFonts w:ascii="Times New Roman" w:hAnsi="Times New Roman"/>
                <w:sz w:val="26"/>
                <w:szCs w:val="26"/>
              </w:rPr>
              <w:t>_ /</w:t>
            </w:r>
            <w:r w:rsidR="007A4DE4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="00611A46" w:rsidRPr="007074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55909" w:rsidRPr="00707483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F55909" w:rsidRPr="00707483" w:rsidRDefault="00F55909" w:rsidP="0019079B">
            <w:pPr>
              <w:shd w:val="clear" w:color="auto" w:fill="FFFFFF"/>
              <w:tabs>
                <w:tab w:val="left" w:pos="1272"/>
              </w:tabs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55909" w:rsidRPr="00707483" w:rsidRDefault="00F55909" w:rsidP="00F55909">
      <w:pPr>
        <w:tabs>
          <w:tab w:val="left" w:pos="6900"/>
        </w:tabs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55909" w:rsidRPr="00707483" w:rsidRDefault="00F55909" w:rsidP="00F55909">
      <w:pPr>
        <w:tabs>
          <w:tab w:val="left" w:pos="6900"/>
        </w:tabs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55909" w:rsidRPr="00707483" w:rsidRDefault="00F55909" w:rsidP="00F55909">
      <w:pPr>
        <w:tabs>
          <w:tab w:val="left" w:pos="6900"/>
        </w:tabs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55909" w:rsidRPr="00707483" w:rsidRDefault="00F55909" w:rsidP="00F55909">
      <w:pPr>
        <w:tabs>
          <w:tab w:val="left" w:pos="6900"/>
        </w:tabs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55909" w:rsidRPr="00707483" w:rsidRDefault="00F55909" w:rsidP="00F55909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F55909" w:rsidRPr="00707483" w:rsidRDefault="00F55909" w:rsidP="00F55909">
      <w:pPr>
        <w:tabs>
          <w:tab w:val="left" w:pos="69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F55909" w:rsidRPr="00707483" w:rsidRDefault="00F55909" w:rsidP="00F55909">
      <w:pPr>
        <w:tabs>
          <w:tab w:val="left" w:pos="6900"/>
        </w:tabs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F55909" w:rsidRPr="00707483" w:rsidRDefault="00F55909" w:rsidP="00F55909">
      <w:pPr>
        <w:tabs>
          <w:tab w:val="left" w:pos="6900"/>
        </w:tabs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4543FA" w:rsidRPr="00707483" w:rsidRDefault="004543FA" w:rsidP="00F55909">
      <w:pPr>
        <w:tabs>
          <w:tab w:val="left" w:pos="6900"/>
        </w:tabs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370BF7" w:rsidRPr="00707483" w:rsidRDefault="00370BF7" w:rsidP="00F55909">
      <w:pPr>
        <w:tabs>
          <w:tab w:val="left" w:pos="6900"/>
        </w:tabs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BD6AE8" w:rsidRPr="00707483" w:rsidRDefault="00BD6AE8" w:rsidP="00F55909">
      <w:pPr>
        <w:tabs>
          <w:tab w:val="left" w:pos="6900"/>
        </w:tabs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DB538B" w:rsidRPr="00707483" w:rsidRDefault="00DB538B" w:rsidP="00F55909">
      <w:pPr>
        <w:tabs>
          <w:tab w:val="left" w:pos="6900"/>
        </w:tabs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0F1594" w:rsidRDefault="000F1594" w:rsidP="00F55909">
      <w:pPr>
        <w:tabs>
          <w:tab w:val="left" w:pos="6900"/>
        </w:tabs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A4DE4" w:rsidRPr="00707483" w:rsidRDefault="007A4DE4" w:rsidP="00F55909">
      <w:pPr>
        <w:tabs>
          <w:tab w:val="left" w:pos="6900"/>
        </w:tabs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DB538B" w:rsidRPr="00707483" w:rsidRDefault="00DB538B" w:rsidP="00F55909">
      <w:pPr>
        <w:tabs>
          <w:tab w:val="left" w:pos="6900"/>
        </w:tabs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F55909" w:rsidRPr="00707483" w:rsidRDefault="00F55909" w:rsidP="00E14738">
      <w:pPr>
        <w:tabs>
          <w:tab w:val="left" w:pos="69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>Приложение № 2</w:t>
      </w:r>
    </w:p>
    <w:p w:rsidR="00F55909" w:rsidRPr="00707483" w:rsidRDefault="0073602E" w:rsidP="00F55909">
      <w:pPr>
        <w:tabs>
          <w:tab w:val="left" w:pos="69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-1137285</wp:posOffset>
                </wp:positionH>
                <wp:positionV relativeFrom="paragraph">
                  <wp:posOffset>3086735</wp:posOffset>
                </wp:positionV>
                <wp:extent cx="8353425" cy="2221230"/>
                <wp:effectExtent l="1077595" t="0" r="1606550" b="9525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7706581">
                          <a:off x="0" y="0"/>
                          <a:ext cx="8353425" cy="2221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602E" w:rsidRDefault="0073602E" w:rsidP="0073602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808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-89.55pt;margin-top:243.05pt;width:657.75pt;height:174.9pt;rotation:4252652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" filled="f" stroked="f">
                <o:lock v:ext="edit" shapetype="t"/>
                <v:textbox style="mso-fit-shape-to-text:t">
                  <w:txbxContent>
                    <w:p w:rsidR="0073602E" w:rsidRDefault="0073602E" w:rsidP="0073602E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8080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F55909" w:rsidRPr="00707483">
        <w:rPr>
          <w:rFonts w:ascii="Times New Roman" w:hAnsi="Times New Roman"/>
          <w:sz w:val="26"/>
          <w:szCs w:val="26"/>
        </w:rPr>
        <w:t>к Договору № ПКБ ЦВ -________/</w:t>
      </w:r>
      <w:r w:rsidR="002D7CF0">
        <w:rPr>
          <w:rFonts w:ascii="Times New Roman" w:hAnsi="Times New Roman"/>
          <w:sz w:val="26"/>
          <w:szCs w:val="26"/>
        </w:rPr>
        <w:t>20</w:t>
      </w:r>
    </w:p>
    <w:p w:rsidR="00F55909" w:rsidRPr="00707483" w:rsidRDefault="00F55909" w:rsidP="00F55909">
      <w:pPr>
        <w:tabs>
          <w:tab w:val="left" w:pos="69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>от «____»</w:t>
      </w:r>
      <w:r w:rsidR="00E14738" w:rsidRPr="00707483">
        <w:rPr>
          <w:rFonts w:ascii="Times New Roman" w:hAnsi="Times New Roman"/>
          <w:sz w:val="26"/>
          <w:szCs w:val="26"/>
        </w:rPr>
        <w:t xml:space="preserve"> </w:t>
      </w:r>
      <w:r w:rsidRPr="00707483">
        <w:rPr>
          <w:rFonts w:ascii="Times New Roman" w:hAnsi="Times New Roman"/>
          <w:sz w:val="26"/>
          <w:szCs w:val="26"/>
        </w:rPr>
        <w:t>__________ 20</w:t>
      </w:r>
      <w:r w:rsidR="002D7CF0">
        <w:rPr>
          <w:rFonts w:ascii="Times New Roman" w:hAnsi="Times New Roman"/>
          <w:sz w:val="26"/>
          <w:szCs w:val="26"/>
        </w:rPr>
        <w:t>20</w:t>
      </w:r>
      <w:r w:rsidR="0048725A" w:rsidRPr="00707483">
        <w:rPr>
          <w:rFonts w:ascii="Times New Roman" w:hAnsi="Times New Roman"/>
          <w:sz w:val="26"/>
          <w:szCs w:val="26"/>
        </w:rPr>
        <w:t xml:space="preserve"> </w:t>
      </w:r>
      <w:r w:rsidRPr="00707483">
        <w:rPr>
          <w:rFonts w:ascii="Times New Roman" w:hAnsi="Times New Roman"/>
          <w:sz w:val="26"/>
          <w:szCs w:val="26"/>
        </w:rPr>
        <w:t>г.</w:t>
      </w:r>
    </w:p>
    <w:p w:rsidR="00F55909" w:rsidRPr="00707483" w:rsidRDefault="00F55909" w:rsidP="00F55909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</w:p>
    <w:p w:rsidR="00F55909" w:rsidRPr="00707483" w:rsidRDefault="00F55909" w:rsidP="00F55909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F55909" w:rsidRPr="00707483" w:rsidRDefault="00F35298" w:rsidP="00F55909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07483">
        <w:rPr>
          <w:rFonts w:ascii="Times New Roman" w:hAnsi="Times New Roman"/>
          <w:b/>
          <w:sz w:val="26"/>
          <w:szCs w:val="26"/>
        </w:rPr>
        <w:t>Заявка №</w:t>
      </w:r>
    </w:p>
    <w:p w:rsidR="00F55909" w:rsidRPr="00707483" w:rsidRDefault="00F55909" w:rsidP="00F55909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F55909" w:rsidRPr="00707483" w:rsidRDefault="00E14738" w:rsidP="00071AB5">
      <w:pPr>
        <w:tabs>
          <w:tab w:val="left" w:pos="851"/>
          <w:tab w:val="left" w:pos="4125"/>
        </w:tabs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ab/>
      </w:r>
      <w:r w:rsidR="00F55909" w:rsidRPr="00707483">
        <w:rPr>
          <w:rFonts w:ascii="Times New Roman" w:hAnsi="Times New Roman"/>
          <w:sz w:val="26"/>
          <w:szCs w:val="26"/>
        </w:rPr>
        <w:t>На проверку соответствия документации требованиям нормативной и технической документации.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6048"/>
        <w:gridCol w:w="3960"/>
      </w:tblGrid>
      <w:tr w:rsidR="00F55909" w:rsidRPr="00707483" w:rsidTr="0019079B">
        <w:tc>
          <w:tcPr>
            <w:tcW w:w="6048" w:type="dxa"/>
          </w:tcPr>
          <w:p w:rsidR="00F55909" w:rsidRPr="00707483" w:rsidRDefault="00F55909" w:rsidP="0019079B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____________ №____________</w:t>
            </w:r>
          </w:p>
        </w:tc>
        <w:tc>
          <w:tcPr>
            <w:tcW w:w="3960" w:type="dxa"/>
          </w:tcPr>
          <w:p w:rsidR="00F55909" w:rsidRPr="00707483" w:rsidRDefault="00F55909" w:rsidP="0019079B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 xml:space="preserve">Директору  </w:t>
            </w:r>
          </w:p>
          <w:p w:rsidR="00F55909" w:rsidRPr="00707483" w:rsidRDefault="00F55909" w:rsidP="0019079B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 xml:space="preserve">ПКБ ЦВ ОАО «РЖД» </w:t>
            </w:r>
          </w:p>
          <w:p w:rsidR="00F55909" w:rsidRPr="00707483" w:rsidRDefault="00F55909" w:rsidP="00DB538B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А.</w:t>
            </w:r>
            <w:r w:rsidR="00DB538B" w:rsidRPr="00707483">
              <w:rPr>
                <w:rFonts w:ascii="Times New Roman" w:hAnsi="Times New Roman"/>
                <w:sz w:val="26"/>
                <w:szCs w:val="26"/>
              </w:rPr>
              <w:t>Ф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>.</w:t>
            </w:r>
            <w:r w:rsidR="00DD503D" w:rsidRPr="007074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538B" w:rsidRPr="00707483">
              <w:rPr>
                <w:rFonts w:ascii="Times New Roman" w:hAnsi="Times New Roman"/>
                <w:sz w:val="26"/>
                <w:szCs w:val="26"/>
              </w:rPr>
              <w:t>Комиссарову</w:t>
            </w:r>
          </w:p>
        </w:tc>
      </w:tr>
    </w:tbl>
    <w:p w:rsidR="00F55909" w:rsidRPr="00707483" w:rsidRDefault="00F55909" w:rsidP="00F55909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F55909" w:rsidRPr="00707483" w:rsidRDefault="00F55909" w:rsidP="00F5590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F55909" w:rsidRPr="00707483" w:rsidRDefault="00F55909" w:rsidP="00F55909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07483">
        <w:rPr>
          <w:rFonts w:ascii="Times New Roman" w:hAnsi="Times New Roman"/>
          <w:b/>
          <w:sz w:val="26"/>
          <w:szCs w:val="26"/>
        </w:rPr>
        <w:t xml:space="preserve">Уважаемый Александр </w:t>
      </w:r>
      <w:r w:rsidR="00DB538B" w:rsidRPr="00707483">
        <w:rPr>
          <w:rFonts w:ascii="Times New Roman" w:hAnsi="Times New Roman"/>
          <w:b/>
          <w:sz w:val="26"/>
          <w:szCs w:val="26"/>
        </w:rPr>
        <w:t>Федорович</w:t>
      </w:r>
      <w:r w:rsidRPr="00707483">
        <w:rPr>
          <w:rFonts w:ascii="Times New Roman" w:hAnsi="Times New Roman"/>
          <w:b/>
          <w:sz w:val="26"/>
          <w:szCs w:val="26"/>
        </w:rPr>
        <w:t>!</w:t>
      </w:r>
    </w:p>
    <w:p w:rsidR="00F55909" w:rsidRPr="00707483" w:rsidRDefault="00F55909" w:rsidP="00F55909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F55909" w:rsidRPr="00707483" w:rsidRDefault="00F55909" w:rsidP="00071AB5">
      <w:pPr>
        <w:spacing w:after="0" w:line="240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 xml:space="preserve">Просим Вас провести проверку соответствия документации требованиям нормативной и технической документации: </w:t>
      </w:r>
    </w:p>
    <w:p w:rsidR="00F55909" w:rsidRPr="00707483" w:rsidRDefault="00F55909" w:rsidP="00F55909">
      <w:pPr>
        <w:spacing w:after="0" w:line="240" w:lineRule="atLeast"/>
        <w:ind w:firstLine="36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597"/>
        <w:gridCol w:w="2127"/>
      </w:tblGrid>
      <w:tr w:rsidR="00F55909" w:rsidRPr="00707483" w:rsidTr="00F35298">
        <w:tc>
          <w:tcPr>
            <w:tcW w:w="624" w:type="dxa"/>
            <w:vAlign w:val="center"/>
          </w:tcPr>
          <w:p w:rsidR="00F55909" w:rsidRPr="00707483" w:rsidRDefault="00F55909" w:rsidP="0019079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748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F35298" w:rsidRPr="00707483" w:rsidRDefault="00F35298" w:rsidP="0019079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7483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7597" w:type="dxa"/>
            <w:vAlign w:val="center"/>
          </w:tcPr>
          <w:p w:rsidR="00F55909" w:rsidRPr="00707483" w:rsidRDefault="00F55909" w:rsidP="001907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7483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документации</w:t>
            </w:r>
          </w:p>
        </w:tc>
        <w:tc>
          <w:tcPr>
            <w:tcW w:w="2127" w:type="dxa"/>
            <w:vAlign w:val="center"/>
          </w:tcPr>
          <w:p w:rsidR="00F55909" w:rsidRPr="00707483" w:rsidRDefault="00F55909" w:rsidP="0019079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7483">
              <w:rPr>
                <w:rFonts w:ascii="Times New Roman" w:hAnsi="Times New Roman"/>
                <w:b/>
                <w:sz w:val="26"/>
                <w:szCs w:val="26"/>
              </w:rPr>
              <w:t>Кол-во листов</w:t>
            </w:r>
          </w:p>
        </w:tc>
      </w:tr>
      <w:tr w:rsidR="00F55909" w:rsidRPr="00707483" w:rsidTr="00F35298">
        <w:trPr>
          <w:trHeight w:val="397"/>
        </w:trPr>
        <w:tc>
          <w:tcPr>
            <w:tcW w:w="624" w:type="dxa"/>
            <w:vAlign w:val="center"/>
          </w:tcPr>
          <w:p w:rsidR="00F55909" w:rsidRPr="00707483" w:rsidRDefault="00F55909" w:rsidP="00F3529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97" w:type="dxa"/>
            <w:vAlign w:val="center"/>
          </w:tcPr>
          <w:p w:rsidR="00F55909" w:rsidRPr="00707483" w:rsidRDefault="00F55909" w:rsidP="00F35298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F55909" w:rsidRPr="00707483" w:rsidRDefault="00F55909" w:rsidP="00F3529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5909" w:rsidRPr="00707483" w:rsidTr="00F35298">
        <w:trPr>
          <w:trHeight w:val="397"/>
        </w:trPr>
        <w:tc>
          <w:tcPr>
            <w:tcW w:w="624" w:type="dxa"/>
            <w:vAlign w:val="center"/>
          </w:tcPr>
          <w:p w:rsidR="00F55909" w:rsidRPr="00707483" w:rsidRDefault="00F55909" w:rsidP="00F3529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97" w:type="dxa"/>
            <w:vAlign w:val="center"/>
          </w:tcPr>
          <w:p w:rsidR="00F55909" w:rsidRPr="00707483" w:rsidRDefault="00F55909" w:rsidP="00F35298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F55909" w:rsidRPr="00707483" w:rsidRDefault="00F55909" w:rsidP="00F3529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5909" w:rsidRPr="00707483" w:rsidTr="00F35298">
        <w:trPr>
          <w:trHeight w:val="397"/>
        </w:trPr>
        <w:tc>
          <w:tcPr>
            <w:tcW w:w="624" w:type="dxa"/>
            <w:vAlign w:val="center"/>
          </w:tcPr>
          <w:p w:rsidR="00F55909" w:rsidRPr="00707483" w:rsidRDefault="00F55909" w:rsidP="00F3529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97" w:type="dxa"/>
            <w:vAlign w:val="center"/>
          </w:tcPr>
          <w:p w:rsidR="00F55909" w:rsidRPr="00707483" w:rsidRDefault="00F55909" w:rsidP="00F35298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F55909" w:rsidRPr="00707483" w:rsidRDefault="00F55909" w:rsidP="00F3529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5909" w:rsidRPr="00707483" w:rsidTr="00F35298">
        <w:trPr>
          <w:trHeight w:val="397"/>
        </w:trPr>
        <w:tc>
          <w:tcPr>
            <w:tcW w:w="624" w:type="dxa"/>
            <w:vAlign w:val="center"/>
          </w:tcPr>
          <w:p w:rsidR="00F55909" w:rsidRPr="00707483" w:rsidRDefault="00F55909" w:rsidP="00F3529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97" w:type="dxa"/>
            <w:vAlign w:val="center"/>
          </w:tcPr>
          <w:p w:rsidR="00F55909" w:rsidRPr="00707483" w:rsidRDefault="00F55909" w:rsidP="00F35298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F55909" w:rsidRPr="00707483" w:rsidRDefault="00F55909" w:rsidP="00F3529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5909" w:rsidRPr="00707483" w:rsidTr="00F35298">
        <w:trPr>
          <w:trHeight w:val="397"/>
        </w:trPr>
        <w:tc>
          <w:tcPr>
            <w:tcW w:w="624" w:type="dxa"/>
            <w:vAlign w:val="center"/>
          </w:tcPr>
          <w:p w:rsidR="00F55909" w:rsidRPr="00707483" w:rsidRDefault="00F55909" w:rsidP="00F3529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97" w:type="dxa"/>
            <w:vAlign w:val="center"/>
          </w:tcPr>
          <w:p w:rsidR="00F55909" w:rsidRPr="00707483" w:rsidRDefault="00F55909" w:rsidP="00F35298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F55909" w:rsidRPr="00707483" w:rsidRDefault="00F55909" w:rsidP="00F3529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5909" w:rsidRPr="00707483" w:rsidTr="00F35298">
        <w:trPr>
          <w:trHeight w:val="397"/>
        </w:trPr>
        <w:tc>
          <w:tcPr>
            <w:tcW w:w="624" w:type="dxa"/>
            <w:vAlign w:val="center"/>
          </w:tcPr>
          <w:p w:rsidR="00F55909" w:rsidRPr="00707483" w:rsidRDefault="00F55909" w:rsidP="00F3529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97" w:type="dxa"/>
            <w:vAlign w:val="center"/>
          </w:tcPr>
          <w:p w:rsidR="00F55909" w:rsidRPr="00707483" w:rsidRDefault="00F55909" w:rsidP="00F35298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F55909" w:rsidRPr="00707483" w:rsidRDefault="00F55909" w:rsidP="00F3529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5909" w:rsidRPr="00707483" w:rsidRDefault="00F55909" w:rsidP="00F55909">
      <w:pPr>
        <w:spacing w:after="0" w:line="240" w:lineRule="atLeast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55909" w:rsidRPr="00707483" w:rsidRDefault="00F55909" w:rsidP="00F55909">
      <w:pPr>
        <w:spacing w:after="0" w:line="240" w:lineRule="atLeast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55909" w:rsidRPr="00707483" w:rsidRDefault="00F55909" w:rsidP="00F55909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F55909" w:rsidRPr="00707483" w:rsidRDefault="00F55909" w:rsidP="00F55909">
      <w:pPr>
        <w:pStyle w:val="Style1"/>
        <w:widowControl/>
        <w:spacing w:line="240" w:lineRule="atLeast"/>
        <w:jc w:val="right"/>
        <w:rPr>
          <w:rStyle w:val="FontStyle37"/>
          <w:sz w:val="26"/>
          <w:szCs w:val="26"/>
        </w:rPr>
      </w:pPr>
    </w:p>
    <w:p w:rsidR="00F55909" w:rsidRPr="00707483" w:rsidRDefault="00F55909" w:rsidP="00F55909">
      <w:pPr>
        <w:pStyle w:val="Style1"/>
        <w:widowControl/>
        <w:spacing w:line="240" w:lineRule="atLeast"/>
        <w:jc w:val="right"/>
        <w:rPr>
          <w:rStyle w:val="FontStyle37"/>
          <w:sz w:val="26"/>
          <w:szCs w:val="26"/>
        </w:rPr>
      </w:pPr>
    </w:p>
    <w:p w:rsidR="006A4C75" w:rsidRPr="00707483" w:rsidRDefault="0006053F" w:rsidP="0098309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07483">
        <w:rPr>
          <w:rFonts w:ascii="Times New Roman" w:hAnsi="Times New Roman"/>
          <w:b/>
          <w:sz w:val="26"/>
          <w:szCs w:val="26"/>
        </w:rPr>
        <w:t>Д</w:t>
      </w:r>
      <w:r w:rsidR="00A874ED" w:rsidRPr="00707483">
        <w:rPr>
          <w:rFonts w:ascii="Times New Roman" w:hAnsi="Times New Roman"/>
          <w:b/>
          <w:sz w:val="26"/>
          <w:szCs w:val="26"/>
        </w:rPr>
        <w:t xml:space="preserve">иректор </w:t>
      </w:r>
      <w:r w:rsidR="006A4C75" w:rsidRPr="00707483">
        <w:rPr>
          <w:rFonts w:ascii="Times New Roman" w:hAnsi="Times New Roman"/>
          <w:b/>
          <w:sz w:val="26"/>
          <w:szCs w:val="26"/>
        </w:rPr>
        <w:tab/>
      </w:r>
      <w:r w:rsidR="006A4C75" w:rsidRPr="00707483">
        <w:rPr>
          <w:rFonts w:ascii="Times New Roman" w:hAnsi="Times New Roman"/>
          <w:b/>
          <w:sz w:val="26"/>
          <w:szCs w:val="26"/>
        </w:rPr>
        <w:tab/>
      </w:r>
      <w:r w:rsidR="006A4C75" w:rsidRPr="00707483">
        <w:rPr>
          <w:rFonts w:ascii="Times New Roman" w:hAnsi="Times New Roman"/>
          <w:b/>
          <w:sz w:val="26"/>
          <w:szCs w:val="26"/>
        </w:rPr>
        <w:tab/>
      </w:r>
      <w:r w:rsidR="006A4C75" w:rsidRPr="00707483">
        <w:rPr>
          <w:rFonts w:ascii="Times New Roman" w:hAnsi="Times New Roman"/>
          <w:b/>
          <w:sz w:val="26"/>
          <w:szCs w:val="26"/>
        </w:rPr>
        <w:tab/>
      </w:r>
      <w:r w:rsidR="006A4C75" w:rsidRPr="00707483">
        <w:rPr>
          <w:rFonts w:ascii="Times New Roman" w:hAnsi="Times New Roman"/>
          <w:b/>
          <w:sz w:val="26"/>
          <w:szCs w:val="26"/>
        </w:rPr>
        <w:tab/>
      </w:r>
      <w:r w:rsidR="006A4C75" w:rsidRPr="00707483">
        <w:rPr>
          <w:rFonts w:ascii="Times New Roman" w:hAnsi="Times New Roman"/>
          <w:b/>
          <w:sz w:val="26"/>
          <w:szCs w:val="26"/>
        </w:rPr>
        <w:tab/>
      </w:r>
      <w:r w:rsidR="006A4C75" w:rsidRPr="00707483">
        <w:rPr>
          <w:rFonts w:ascii="Times New Roman" w:hAnsi="Times New Roman"/>
          <w:b/>
          <w:sz w:val="26"/>
          <w:szCs w:val="26"/>
        </w:rPr>
        <w:tab/>
      </w:r>
      <w:r w:rsidR="006A4C75" w:rsidRPr="00707483">
        <w:rPr>
          <w:rFonts w:ascii="Times New Roman" w:hAnsi="Times New Roman"/>
          <w:b/>
          <w:sz w:val="26"/>
          <w:szCs w:val="26"/>
        </w:rPr>
        <w:tab/>
      </w:r>
      <w:r w:rsidR="006A4C75" w:rsidRPr="00707483">
        <w:rPr>
          <w:rFonts w:ascii="Times New Roman" w:hAnsi="Times New Roman"/>
          <w:b/>
          <w:sz w:val="26"/>
          <w:szCs w:val="26"/>
        </w:rPr>
        <w:tab/>
      </w:r>
    </w:p>
    <w:p w:rsidR="00973D91" w:rsidRPr="00707483" w:rsidRDefault="007A4DE4" w:rsidP="0098309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</w:t>
      </w:r>
      <w:r w:rsidR="00AC49D1" w:rsidRPr="00AC49D1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______</w:t>
      </w:r>
      <w:r w:rsidR="00AC49D1" w:rsidRPr="00AC49D1">
        <w:rPr>
          <w:rFonts w:ascii="Times New Roman" w:hAnsi="Times New Roman"/>
          <w:b/>
          <w:sz w:val="26"/>
          <w:szCs w:val="26"/>
        </w:rPr>
        <w:t>»</w:t>
      </w:r>
      <w:r w:rsidR="00071AB5" w:rsidRPr="00707483">
        <w:rPr>
          <w:rFonts w:ascii="Times New Roman" w:hAnsi="Times New Roman"/>
          <w:b/>
          <w:sz w:val="26"/>
          <w:szCs w:val="26"/>
        </w:rPr>
        <w:tab/>
      </w:r>
      <w:r w:rsidR="00071AB5" w:rsidRPr="00707483">
        <w:rPr>
          <w:rFonts w:ascii="Times New Roman" w:hAnsi="Times New Roman"/>
          <w:b/>
          <w:sz w:val="26"/>
          <w:szCs w:val="26"/>
        </w:rPr>
        <w:tab/>
      </w:r>
      <w:r w:rsidR="00F55909" w:rsidRPr="00707483">
        <w:rPr>
          <w:rFonts w:ascii="Times New Roman" w:hAnsi="Times New Roman"/>
          <w:b/>
          <w:sz w:val="26"/>
          <w:szCs w:val="26"/>
        </w:rPr>
        <w:tab/>
      </w:r>
      <w:r w:rsidR="00C14262" w:rsidRPr="00707483">
        <w:rPr>
          <w:rFonts w:ascii="Times New Roman" w:hAnsi="Times New Roman"/>
          <w:b/>
          <w:sz w:val="26"/>
          <w:szCs w:val="26"/>
        </w:rPr>
        <w:tab/>
      </w:r>
      <w:r w:rsidR="00071AB5" w:rsidRPr="00707483">
        <w:rPr>
          <w:rFonts w:ascii="Times New Roman" w:hAnsi="Times New Roman"/>
          <w:b/>
          <w:sz w:val="26"/>
          <w:szCs w:val="26"/>
        </w:rPr>
        <w:tab/>
      </w:r>
      <w:r w:rsidR="00071AB5" w:rsidRPr="00707483">
        <w:rPr>
          <w:rFonts w:ascii="Times New Roman" w:hAnsi="Times New Roman"/>
          <w:b/>
          <w:sz w:val="26"/>
          <w:szCs w:val="26"/>
        </w:rPr>
        <w:tab/>
      </w:r>
      <w:r w:rsidR="00071AB5" w:rsidRPr="00707483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И.И.Иванов</w:t>
      </w:r>
    </w:p>
    <w:p w:rsidR="0006053F" w:rsidRPr="00707483" w:rsidRDefault="0006053F" w:rsidP="009830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053F" w:rsidRPr="00707483" w:rsidRDefault="0006053F" w:rsidP="009830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3D91" w:rsidRPr="00707483" w:rsidRDefault="00973D91" w:rsidP="009830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3D91" w:rsidRPr="00707483" w:rsidRDefault="00973D91" w:rsidP="009830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3D91" w:rsidRPr="00707483" w:rsidRDefault="00973D91" w:rsidP="009830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3D91" w:rsidRDefault="00973D91" w:rsidP="009830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49D1" w:rsidRPr="00707483" w:rsidRDefault="00AC49D1" w:rsidP="009830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3D91" w:rsidRPr="00707483" w:rsidRDefault="00973D91" w:rsidP="009830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6AE8" w:rsidRPr="00707483" w:rsidRDefault="00BD6AE8" w:rsidP="009830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7CF0" w:rsidRDefault="002D7CF0" w:rsidP="004A4ED9">
      <w:pPr>
        <w:tabs>
          <w:tab w:val="left" w:pos="6900"/>
          <w:tab w:val="left" w:pos="8364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2D7CF0" w:rsidRDefault="002D7CF0" w:rsidP="004A4ED9">
      <w:pPr>
        <w:tabs>
          <w:tab w:val="left" w:pos="6900"/>
          <w:tab w:val="left" w:pos="8364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973D91" w:rsidRPr="00707483" w:rsidRDefault="00973D91" w:rsidP="004A4ED9">
      <w:pPr>
        <w:tabs>
          <w:tab w:val="left" w:pos="6900"/>
          <w:tab w:val="left" w:pos="8364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>Приложение № 3</w:t>
      </w:r>
    </w:p>
    <w:p w:rsidR="00973D91" w:rsidRPr="00707483" w:rsidRDefault="00973D91" w:rsidP="00973D91">
      <w:pPr>
        <w:tabs>
          <w:tab w:val="left" w:pos="69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 xml:space="preserve">к Договору № ПКБ ЦВ - </w:t>
      </w:r>
      <w:r w:rsidR="00A874ED" w:rsidRPr="00707483">
        <w:rPr>
          <w:rFonts w:ascii="Times New Roman" w:hAnsi="Times New Roman"/>
          <w:sz w:val="26"/>
          <w:szCs w:val="26"/>
        </w:rPr>
        <w:t xml:space="preserve">        </w:t>
      </w:r>
      <w:r w:rsidRPr="00707483">
        <w:rPr>
          <w:rFonts w:ascii="Times New Roman" w:hAnsi="Times New Roman"/>
          <w:sz w:val="26"/>
          <w:szCs w:val="26"/>
        </w:rPr>
        <w:t>/</w:t>
      </w:r>
      <w:r w:rsidR="006F66C5">
        <w:rPr>
          <w:rFonts w:ascii="Times New Roman" w:hAnsi="Times New Roman"/>
          <w:sz w:val="26"/>
          <w:szCs w:val="26"/>
        </w:rPr>
        <w:t>20</w:t>
      </w:r>
    </w:p>
    <w:p w:rsidR="00973D91" w:rsidRPr="00707483" w:rsidRDefault="000A0CE1" w:rsidP="00973D91">
      <w:pPr>
        <w:tabs>
          <w:tab w:val="left" w:pos="69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>от «</w:t>
      </w:r>
      <w:r w:rsidR="0048725A" w:rsidRPr="00707483">
        <w:rPr>
          <w:rFonts w:ascii="Times New Roman" w:hAnsi="Times New Roman"/>
          <w:sz w:val="26"/>
          <w:szCs w:val="26"/>
        </w:rPr>
        <w:t>____</w:t>
      </w:r>
      <w:r w:rsidR="00973D91" w:rsidRPr="00707483">
        <w:rPr>
          <w:rFonts w:ascii="Times New Roman" w:hAnsi="Times New Roman"/>
          <w:sz w:val="26"/>
          <w:szCs w:val="26"/>
        </w:rPr>
        <w:t xml:space="preserve">» </w:t>
      </w:r>
      <w:r w:rsidR="00A874ED" w:rsidRPr="00707483">
        <w:rPr>
          <w:rFonts w:ascii="Times New Roman" w:hAnsi="Times New Roman"/>
          <w:sz w:val="26"/>
          <w:szCs w:val="26"/>
        </w:rPr>
        <w:t>_________</w:t>
      </w:r>
      <w:r w:rsidR="0048725A" w:rsidRPr="00707483">
        <w:rPr>
          <w:rFonts w:ascii="Times New Roman" w:hAnsi="Times New Roman"/>
          <w:sz w:val="26"/>
          <w:szCs w:val="26"/>
        </w:rPr>
        <w:t>_</w:t>
      </w:r>
      <w:r w:rsidR="00973D91" w:rsidRPr="00707483">
        <w:rPr>
          <w:rFonts w:ascii="Times New Roman" w:hAnsi="Times New Roman"/>
          <w:sz w:val="26"/>
          <w:szCs w:val="26"/>
        </w:rPr>
        <w:t xml:space="preserve"> 20</w:t>
      </w:r>
      <w:r w:rsidR="006F66C5">
        <w:rPr>
          <w:rFonts w:ascii="Times New Roman" w:hAnsi="Times New Roman"/>
          <w:sz w:val="26"/>
          <w:szCs w:val="26"/>
        </w:rPr>
        <w:t>20</w:t>
      </w:r>
      <w:r w:rsidR="0048725A" w:rsidRPr="00707483">
        <w:rPr>
          <w:rFonts w:ascii="Times New Roman" w:hAnsi="Times New Roman"/>
          <w:sz w:val="26"/>
          <w:szCs w:val="26"/>
        </w:rPr>
        <w:t xml:space="preserve"> </w:t>
      </w:r>
      <w:r w:rsidR="00973D91" w:rsidRPr="00707483">
        <w:rPr>
          <w:rFonts w:ascii="Times New Roman" w:hAnsi="Times New Roman"/>
          <w:sz w:val="26"/>
          <w:szCs w:val="26"/>
        </w:rPr>
        <w:t>г.</w:t>
      </w:r>
    </w:p>
    <w:p w:rsidR="00973D91" w:rsidRPr="00707483" w:rsidRDefault="00973D91" w:rsidP="00973D91">
      <w:pPr>
        <w:spacing w:after="0" w:line="240" w:lineRule="auto"/>
        <w:rPr>
          <w:rStyle w:val="FontStyle37"/>
          <w:sz w:val="26"/>
          <w:szCs w:val="26"/>
        </w:rPr>
      </w:pPr>
    </w:p>
    <w:p w:rsidR="006E5BCF" w:rsidRPr="00707483" w:rsidRDefault="006E5BCF" w:rsidP="00973D91">
      <w:pPr>
        <w:spacing w:after="0" w:line="240" w:lineRule="auto"/>
        <w:rPr>
          <w:rStyle w:val="FontStyle37"/>
          <w:sz w:val="26"/>
          <w:szCs w:val="26"/>
        </w:rPr>
      </w:pPr>
    </w:p>
    <w:p w:rsidR="006E5BCF" w:rsidRPr="00707483" w:rsidRDefault="006E5BCF" w:rsidP="006E5BCF">
      <w:pPr>
        <w:spacing w:after="0" w:line="240" w:lineRule="auto"/>
        <w:jc w:val="center"/>
        <w:rPr>
          <w:rStyle w:val="FontStyle37"/>
          <w:b/>
          <w:sz w:val="26"/>
          <w:szCs w:val="26"/>
        </w:rPr>
      </w:pPr>
      <w:r w:rsidRPr="00707483">
        <w:rPr>
          <w:rStyle w:val="FontStyle37"/>
          <w:b/>
          <w:sz w:val="26"/>
          <w:szCs w:val="26"/>
        </w:rPr>
        <w:t>Протокол согласования временных промежутков на проверку и устранение замечаний в технической документации</w:t>
      </w:r>
    </w:p>
    <w:p w:rsidR="006E5BCF" w:rsidRPr="00707483" w:rsidRDefault="006E5BCF" w:rsidP="006E5BCF">
      <w:pPr>
        <w:spacing w:after="0" w:line="240" w:lineRule="auto"/>
        <w:rPr>
          <w:rStyle w:val="FontStyle37"/>
          <w:b/>
          <w:sz w:val="26"/>
          <w:szCs w:val="26"/>
        </w:rPr>
      </w:pPr>
    </w:p>
    <w:p w:rsidR="006E5BCF" w:rsidRPr="00707483" w:rsidRDefault="006E5BCF" w:rsidP="0048725A">
      <w:pPr>
        <w:tabs>
          <w:tab w:val="left" w:pos="6900"/>
        </w:tabs>
        <w:spacing w:after="0" w:line="240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 xml:space="preserve">Мы, нижеподписавшиеся, </w:t>
      </w:r>
    </w:p>
    <w:p w:rsidR="00DB538B" w:rsidRPr="00707483" w:rsidRDefault="00DB538B" w:rsidP="00DB53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b/>
          <w:sz w:val="26"/>
          <w:szCs w:val="26"/>
        </w:rPr>
        <w:t>Открытое акционерное общество «Российские железные дороги» (ОАО «РЖД»)</w:t>
      </w:r>
      <w:r w:rsidRPr="00707483">
        <w:rPr>
          <w:rFonts w:ascii="Times New Roman" w:hAnsi="Times New Roman"/>
          <w:sz w:val="26"/>
          <w:szCs w:val="26"/>
        </w:rPr>
        <w:t xml:space="preserve">, в лице директора Проектно-конструкторского бюро вагонного хозяйства - филиал Открытого акционерного общества «Российские железные дороги» (ПКБ ЦВ ОАО «РЖД») Комиссарова Александра Федоровича, действующего на основании доверенности № </w:t>
      </w:r>
      <w:r w:rsidR="00D30F88" w:rsidRPr="00707483">
        <w:rPr>
          <w:rFonts w:ascii="Times New Roman" w:hAnsi="Times New Roman"/>
          <w:sz w:val="26"/>
          <w:szCs w:val="26"/>
        </w:rPr>
        <w:t>1008</w:t>
      </w:r>
      <w:r w:rsidRPr="00707483">
        <w:rPr>
          <w:rFonts w:ascii="Times New Roman" w:hAnsi="Times New Roman"/>
          <w:sz w:val="26"/>
          <w:szCs w:val="26"/>
        </w:rPr>
        <w:t xml:space="preserve"> – Д от </w:t>
      </w:r>
      <w:r w:rsidR="00D30F88" w:rsidRPr="00707483">
        <w:rPr>
          <w:rFonts w:ascii="Times New Roman" w:hAnsi="Times New Roman"/>
          <w:sz w:val="26"/>
          <w:szCs w:val="26"/>
        </w:rPr>
        <w:t>19.12.2017</w:t>
      </w:r>
      <w:r w:rsidRPr="00707483">
        <w:rPr>
          <w:rFonts w:ascii="Times New Roman" w:hAnsi="Times New Roman"/>
          <w:sz w:val="26"/>
          <w:szCs w:val="26"/>
        </w:rPr>
        <w:t xml:space="preserve"> г., именуемое в дальнейшем </w:t>
      </w:r>
      <w:r w:rsidRPr="00707483">
        <w:rPr>
          <w:rFonts w:ascii="Times New Roman" w:hAnsi="Times New Roman"/>
          <w:b/>
          <w:sz w:val="26"/>
          <w:szCs w:val="26"/>
        </w:rPr>
        <w:t>«Исполнитель»</w:t>
      </w:r>
      <w:r w:rsidRPr="00707483">
        <w:rPr>
          <w:rFonts w:ascii="Times New Roman" w:hAnsi="Times New Roman"/>
          <w:sz w:val="26"/>
          <w:szCs w:val="26"/>
        </w:rPr>
        <w:t xml:space="preserve"> с одной стороны, и </w:t>
      </w:r>
    </w:p>
    <w:p w:rsidR="006E5BCF" w:rsidRPr="00707483" w:rsidRDefault="007A4DE4" w:rsidP="00DB53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</w:t>
      </w:r>
      <w:r w:rsidR="00611A46" w:rsidRPr="00611A46">
        <w:rPr>
          <w:rFonts w:ascii="Times New Roman" w:hAnsi="Times New Roman"/>
          <w:b/>
          <w:sz w:val="26"/>
          <w:szCs w:val="26"/>
        </w:rPr>
        <w:t xml:space="preserve">, </w:t>
      </w:r>
      <w:r w:rsidR="00611A46" w:rsidRPr="00611A46">
        <w:rPr>
          <w:rFonts w:ascii="Times New Roman" w:hAnsi="Times New Roman"/>
          <w:sz w:val="26"/>
          <w:szCs w:val="26"/>
        </w:rPr>
        <w:t xml:space="preserve">именуемое в дальнейшем </w:t>
      </w:r>
      <w:r w:rsidR="00611A46" w:rsidRPr="00611A46">
        <w:rPr>
          <w:rFonts w:ascii="Times New Roman" w:hAnsi="Times New Roman"/>
          <w:b/>
          <w:sz w:val="26"/>
          <w:szCs w:val="26"/>
        </w:rPr>
        <w:t>«Заказчик»</w:t>
      </w:r>
      <w:r w:rsidR="00611A46" w:rsidRPr="00611A46">
        <w:rPr>
          <w:rFonts w:ascii="Times New Roman" w:hAnsi="Times New Roman"/>
          <w:sz w:val="26"/>
          <w:szCs w:val="26"/>
        </w:rPr>
        <w:t xml:space="preserve">, в лице Генерального директора </w:t>
      </w:r>
      <w:r>
        <w:rPr>
          <w:rFonts w:ascii="Times New Roman" w:hAnsi="Times New Roman"/>
          <w:sz w:val="26"/>
          <w:szCs w:val="26"/>
        </w:rPr>
        <w:t>_____________</w:t>
      </w:r>
      <w:r w:rsidR="00611A46" w:rsidRPr="00611A46">
        <w:rPr>
          <w:rFonts w:ascii="Times New Roman" w:hAnsi="Times New Roman"/>
          <w:sz w:val="26"/>
          <w:szCs w:val="26"/>
        </w:rPr>
        <w:t>, действующего на основании Устава</w:t>
      </w:r>
      <w:r w:rsidR="006E5BCF" w:rsidRPr="00611A46">
        <w:rPr>
          <w:rFonts w:ascii="Times New Roman" w:hAnsi="Times New Roman"/>
          <w:sz w:val="26"/>
          <w:szCs w:val="26"/>
        </w:rPr>
        <w:t>, именуемые</w:t>
      </w:r>
      <w:r w:rsidR="006E5BCF" w:rsidRPr="00707483">
        <w:rPr>
          <w:rFonts w:ascii="Times New Roman" w:hAnsi="Times New Roman"/>
          <w:sz w:val="26"/>
          <w:szCs w:val="26"/>
        </w:rPr>
        <w:t xml:space="preserve"> в дальнейшем «Стороны», удостоверяем: </w:t>
      </w:r>
    </w:p>
    <w:p w:rsidR="00D61801" w:rsidRPr="00707483" w:rsidRDefault="00D61801" w:rsidP="0048725A">
      <w:pPr>
        <w:tabs>
          <w:tab w:val="left" w:pos="6900"/>
        </w:tabs>
        <w:spacing w:after="0" w:line="240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 w:rsidRPr="00707483">
        <w:rPr>
          <w:rFonts w:ascii="Times New Roman" w:hAnsi="Times New Roman"/>
          <w:sz w:val="26"/>
          <w:szCs w:val="26"/>
        </w:rPr>
        <w:t>Стороны достигли соглашения о временных промежутках проверки и устранения замечаний в технической документации:</w:t>
      </w:r>
    </w:p>
    <w:p w:rsidR="006E5BCF" w:rsidRPr="00707483" w:rsidRDefault="006E5BCF" w:rsidP="006E5BCF">
      <w:pPr>
        <w:spacing w:after="0" w:line="240" w:lineRule="auto"/>
        <w:rPr>
          <w:rStyle w:val="FontStyle37"/>
          <w:b/>
          <w:sz w:val="26"/>
          <w:szCs w:val="26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446"/>
        <w:gridCol w:w="1275"/>
        <w:gridCol w:w="1990"/>
        <w:gridCol w:w="1984"/>
      </w:tblGrid>
      <w:tr w:rsidR="006E5BCF" w:rsidRPr="00707483" w:rsidTr="002D7CF0">
        <w:tc>
          <w:tcPr>
            <w:tcW w:w="624" w:type="dxa"/>
            <w:shd w:val="clear" w:color="auto" w:fill="auto"/>
            <w:vAlign w:val="center"/>
          </w:tcPr>
          <w:p w:rsidR="006E5BCF" w:rsidRPr="00707483" w:rsidRDefault="006E5BCF" w:rsidP="00EC40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748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426B24" w:rsidRPr="00707483" w:rsidRDefault="00426B24" w:rsidP="00EC40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7483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6E5BCF" w:rsidRPr="00707483" w:rsidRDefault="006E5BCF" w:rsidP="00EC40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7483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5BCF" w:rsidRPr="00707483" w:rsidRDefault="006E5BCF" w:rsidP="00EC40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7483">
              <w:rPr>
                <w:rFonts w:ascii="Times New Roman" w:hAnsi="Times New Roman"/>
                <w:b/>
                <w:sz w:val="26"/>
                <w:szCs w:val="26"/>
              </w:rPr>
              <w:t>Кол-во листов</w:t>
            </w:r>
          </w:p>
        </w:tc>
        <w:tc>
          <w:tcPr>
            <w:tcW w:w="1990" w:type="dxa"/>
            <w:shd w:val="clear" w:color="auto" w:fill="auto"/>
          </w:tcPr>
          <w:p w:rsidR="006E5BCF" w:rsidRPr="00707483" w:rsidRDefault="00EC1F0A" w:rsidP="00B675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7483">
              <w:rPr>
                <w:rFonts w:ascii="Times New Roman" w:hAnsi="Times New Roman"/>
                <w:b/>
                <w:sz w:val="26"/>
                <w:szCs w:val="26"/>
              </w:rPr>
              <w:t>Кол-во дней на первичную проверку</w:t>
            </w:r>
          </w:p>
        </w:tc>
        <w:tc>
          <w:tcPr>
            <w:tcW w:w="1984" w:type="dxa"/>
            <w:shd w:val="clear" w:color="auto" w:fill="auto"/>
          </w:tcPr>
          <w:p w:rsidR="006E5BCF" w:rsidRPr="00707483" w:rsidRDefault="00EC1F0A" w:rsidP="00B675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7483">
              <w:rPr>
                <w:rFonts w:ascii="Times New Roman" w:hAnsi="Times New Roman"/>
                <w:b/>
                <w:sz w:val="26"/>
                <w:szCs w:val="26"/>
              </w:rPr>
              <w:t>Кол-во дней на устранение замечаний</w:t>
            </w:r>
          </w:p>
        </w:tc>
      </w:tr>
      <w:tr w:rsidR="006E5BCF" w:rsidRPr="00707483" w:rsidTr="002D7CF0">
        <w:trPr>
          <w:trHeight w:val="397"/>
        </w:trPr>
        <w:tc>
          <w:tcPr>
            <w:tcW w:w="624" w:type="dxa"/>
            <w:shd w:val="clear" w:color="auto" w:fill="auto"/>
            <w:vAlign w:val="center"/>
          </w:tcPr>
          <w:p w:rsidR="006E5BCF" w:rsidRPr="00707483" w:rsidRDefault="00AC49D1" w:rsidP="00426B2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6E5BCF" w:rsidRPr="00707483" w:rsidRDefault="006E5BCF" w:rsidP="006F66C5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5BCF" w:rsidRPr="00707483" w:rsidRDefault="006E5BCF" w:rsidP="00426B2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E5BCF" w:rsidRPr="00707483" w:rsidRDefault="006E5BCF" w:rsidP="00426B2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5BCF" w:rsidRPr="00707483" w:rsidRDefault="006E5BCF" w:rsidP="00426B2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BCF" w:rsidRPr="00707483" w:rsidRDefault="006E5BCF" w:rsidP="006E5BCF">
      <w:pPr>
        <w:spacing w:after="0" w:line="240" w:lineRule="auto"/>
        <w:rPr>
          <w:rStyle w:val="FontStyle37"/>
          <w:b/>
          <w:sz w:val="26"/>
          <w:szCs w:val="26"/>
        </w:rPr>
      </w:pPr>
    </w:p>
    <w:p w:rsidR="00EC1F0A" w:rsidRPr="00707483" w:rsidRDefault="00EC1F0A" w:rsidP="006E5BCF">
      <w:pPr>
        <w:spacing w:after="0" w:line="240" w:lineRule="auto"/>
        <w:rPr>
          <w:rStyle w:val="FontStyle37"/>
          <w:b/>
          <w:sz w:val="26"/>
          <w:szCs w:val="26"/>
        </w:rPr>
      </w:pPr>
    </w:p>
    <w:tbl>
      <w:tblPr>
        <w:tblpPr w:leftFromText="180" w:rightFromText="180" w:vertAnchor="text" w:horzAnchor="margin" w:tblpY="130"/>
        <w:tblW w:w="10173" w:type="dxa"/>
        <w:tblLook w:val="00A0" w:firstRow="1" w:lastRow="0" w:firstColumn="1" w:lastColumn="0" w:noHBand="0" w:noVBand="0"/>
      </w:tblPr>
      <w:tblGrid>
        <w:gridCol w:w="5353"/>
        <w:gridCol w:w="4820"/>
      </w:tblGrid>
      <w:tr w:rsidR="00EC1F0A" w:rsidRPr="00707483" w:rsidTr="00C016E6">
        <w:trPr>
          <w:trHeight w:val="2522"/>
        </w:trPr>
        <w:tc>
          <w:tcPr>
            <w:tcW w:w="5353" w:type="dxa"/>
          </w:tcPr>
          <w:p w:rsidR="00EC1F0A" w:rsidRPr="00707483" w:rsidRDefault="00EC1F0A" w:rsidP="00B6758A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 xml:space="preserve">Исполнитель: </w:t>
            </w:r>
          </w:p>
          <w:p w:rsidR="00EC1F0A" w:rsidRPr="00707483" w:rsidRDefault="00EC1F0A" w:rsidP="00B6758A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C1F0A" w:rsidRPr="00707483" w:rsidRDefault="00EC1F0A" w:rsidP="00B6758A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C1F0A" w:rsidRPr="00707483" w:rsidRDefault="00EC1F0A" w:rsidP="00B6758A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C1F0A" w:rsidRPr="00707483" w:rsidRDefault="00EC1F0A" w:rsidP="00B6758A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C1F0A" w:rsidRPr="00707483" w:rsidRDefault="00EC1F0A" w:rsidP="00B6758A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C1F0A" w:rsidRPr="00707483" w:rsidRDefault="00EC1F0A" w:rsidP="00816E0F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="0048725A" w:rsidRPr="00707483">
              <w:rPr>
                <w:rFonts w:ascii="Times New Roman" w:hAnsi="Times New Roman"/>
                <w:sz w:val="26"/>
                <w:szCs w:val="26"/>
              </w:rPr>
              <w:t>__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 xml:space="preserve"> /А.</w:t>
            </w:r>
            <w:r w:rsidR="00816E0F" w:rsidRPr="00707483">
              <w:rPr>
                <w:rFonts w:ascii="Times New Roman" w:hAnsi="Times New Roman"/>
                <w:sz w:val="26"/>
                <w:szCs w:val="26"/>
              </w:rPr>
              <w:t>Ф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816E0F" w:rsidRPr="00707483">
              <w:rPr>
                <w:rFonts w:ascii="Times New Roman" w:hAnsi="Times New Roman"/>
                <w:sz w:val="26"/>
                <w:szCs w:val="26"/>
              </w:rPr>
              <w:t>Комиссаров</w:t>
            </w:r>
            <w:r w:rsidR="0048725A" w:rsidRPr="007074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4820" w:type="dxa"/>
          </w:tcPr>
          <w:p w:rsidR="00EC1F0A" w:rsidRPr="00707483" w:rsidRDefault="00EC1F0A" w:rsidP="00B675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Заказчик:</w:t>
            </w:r>
          </w:p>
          <w:p w:rsidR="00EC1F0A" w:rsidRPr="00707483" w:rsidRDefault="00EC1F0A" w:rsidP="00B6758A">
            <w:pPr>
              <w:shd w:val="clear" w:color="auto" w:fill="FFFFFF"/>
              <w:tabs>
                <w:tab w:val="left" w:pos="12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C1F0A" w:rsidRPr="00707483" w:rsidRDefault="00EC1F0A" w:rsidP="00B675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F0A" w:rsidRPr="00707483" w:rsidRDefault="00EC1F0A" w:rsidP="00B675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F0A" w:rsidRPr="00707483" w:rsidRDefault="00EC1F0A" w:rsidP="00B675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F0A" w:rsidRPr="00707483" w:rsidRDefault="00EC1F0A" w:rsidP="00B675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F0A" w:rsidRPr="00707483" w:rsidRDefault="00EC1F0A" w:rsidP="00B675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7483"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="0048725A" w:rsidRPr="00707483">
              <w:rPr>
                <w:rFonts w:ascii="Times New Roman" w:hAnsi="Times New Roman"/>
                <w:sz w:val="26"/>
                <w:szCs w:val="26"/>
              </w:rPr>
              <w:t>_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 w:rsidR="007A4DE4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611A46" w:rsidRPr="007074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7483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EC1F0A" w:rsidRPr="00707483" w:rsidRDefault="00EC1F0A" w:rsidP="00B6758A">
            <w:pPr>
              <w:shd w:val="clear" w:color="auto" w:fill="FFFFFF"/>
              <w:tabs>
                <w:tab w:val="left" w:pos="1272"/>
              </w:tabs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C1F0A" w:rsidRPr="00707483" w:rsidRDefault="00EC1F0A" w:rsidP="006E5BCF">
      <w:pPr>
        <w:spacing w:after="0" w:line="240" w:lineRule="auto"/>
        <w:rPr>
          <w:rStyle w:val="FontStyle37"/>
          <w:b/>
          <w:sz w:val="26"/>
          <w:szCs w:val="26"/>
        </w:rPr>
      </w:pPr>
    </w:p>
    <w:p w:rsidR="00707483" w:rsidRPr="00707483" w:rsidRDefault="00707483">
      <w:pPr>
        <w:spacing w:after="0" w:line="240" w:lineRule="auto"/>
        <w:rPr>
          <w:rStyle w:val="FontStyle37"/>
          <w:b/>
          <w:sz w:val="26"/>
          <w:szCs w:val="26"/>
        </w:rPr>
      </w:pPr>
    </w:p>
    <w:sectPr w:rsidR="00707483" w:rsidRPr="00707483" w:rsidSect="00583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C40" w:rsidRDefault="00204C40" w:rsidP="00F55909">
      <w:pPr>
        <w:spacing w:after="0" w:line="240" w:lineRule="auto"/>
      </w:pPr>
      <w:r>
        <w:separator/>
      </w:r>
    </w:p>
  </w:endnote>
  <w:endnote w:type="continuationSeparator" w:id="0">
    <w:p w:rsidR="00204C40" w:rsidRDefault="00204C40" w:rsidP="00F5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09" w:rsidRDefault="00F5590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09" w:rsidRDefault="00F5590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09" w:rsidRDefault="00F5590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C40" w:rsidRDefault="00204C40" w:rsidP="00F55909">
      <w:pPr>
        <w:spacing w:after="0" w:line="240" w:lineRule="auto"/>
      </w:pPr>
      <w:r>
        <w:separator/>
      </w:r>
    </w:p>
  </w:footnote>
  <w:footnote w:type="continuationSeparator" w:id="0">
    <w:p w:rsidR="00204C40" w:rsidRDefault="00204C40" w:rsidP="00F5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09" w:rsidRDefault="00F5590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09" w:rsidRDefault="00F5590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09" w:rsidRDefault="00F5590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2C8D"/>
    <w:multiLevelType w:val="multilevel"/>
    <w:tmpl w:val="98406E14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" w15:restartNumberingAfterBreak="0">
    <w:nsid w:val="1E71125F"/>
    <w:multiLevelType w:val="multilevel"/>
    <w:tmpl w:val="F7840C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238A124B"/>
    <w:multiLevelType w:val="hybridMultilevel"/>
    <w:tmpl w:val="BAE6B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32C9B"/>
    <w:multiLevelType w:val="multilevel"/>
    <w:tmpl w:val="9E0260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6F4088A"/>
    <w:multiLevelType w:val="multilevel"/>
    <w:tmpl w:val="23280D9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652D2D2F"/>
    <w:multiLevelType w:val="hybridMultilevel"/>
    <w:tmpl w:val="A196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86"/>
    <w:rsid w:val="00000064"/>
    <w:rsid w:val="00000283"/>
    <w:rsid w:val="0000777E"/>
    <w:rsid w:val="00011190"/>
    <w:rsid w:val="00021FB7"/>
    <w:rsid w:val="00047FF9"/>
    <w:rsid w:val="0006053F"/>
    <w:rsid w:val="00071AB5"/>
    <w:rsid w:val="00071F1F"/>
    <w:rsid w:val="00075DDF"/>
    <w:rsid w:val="00087468"/>
    <w:rsid w:val="00096F7B"/>
    <w:rsid w:val="000A0CE1"/>
    <w:rsid w:val="000A6977"/>
    <w:rsid w:val="000D038A"/>
    <w:rsid w:val="000D2007"/>
    <w:rsid w:val="000D6566"/>
    <w:rsid w:val="000E1EF7"/>
    <w:rsid w:val="000F0C4E"/>
    <w:rsid w:val="000F1594"/>
    <w:rsid w:val="000F7B54"/>
    <w:rsid w:val="00102C21"/>
    <w:rsid w:val="001136B0"/>
    <w:rsid w:val="0012311A"/>
    <w:rsid w:val="00126C24"/>
    <w:rsid w:val="0013598C"/>
    <w:rsid w:val="00140268"/>
    <w:rsid w:val="00147F62"/>
    <w:rsid w:val="00157E8A"/>
    <w:rsid w:val="00171094"/>
    <w:rsid w:val="001777C0"/>
    <w:rsid w:val="00182F20"/>
    <w:rsid w:val="00190500"/>
    <w:rsid w:val="0019079B"/>
    <w:rsid w:val="001A0F8E"/>
    <w:rsid w:val="001B0054"/>
    <w:rsid w:val="001B10EE"/>
    <w:rsid w:val="001B5389"/>
    <w:rsid w:val="001C3F0D"/>
    <w:rsid w:val="001C7579"/>
    <w:rsid w:val="001C7BCA"/>
    <w:rsid w:val="001E4349"/>
    <w:rsid w:val="001F2231"/>
    <w:rsid w:val="001F25AC"/>
    <w:rsid w:val="001F7C69"/>
    <w:rsid w:val="002016B5"/>
    <w:rsid w:val="00204C40"/>
    <w:rsid w:val="002118C7"/>
    <w:rsid w:val="00220EBA"/>
    <w:rsid w:val="0022652B"/>
    <w:rsid w:val="00234B4C"/>
    <w:rsid w:val="0024148B"/>
    <w:rsid w:val="0024181B"/>
    <w:rsid w:val="002470BA"/>
    <w:rsid w:val="002651E3"/>
    <w:rsid w:val="0029137F"/>
    <w:rsid w:val="00296449"/>
    <w:rsid w:val="002B008F"/>
    <w:rsid w:val="002B644C"/>
    <w:rsid w:val="002B6E5F"/>
    <w:rsid w:val="002D5681"/>
    <w:rsid w:val="002D7CF0"/>
    <w:rsid w:val="002E0C10"/>
    <w:rsid w:val="002E50FF"/>
    <w:rsid w:val="002E663B"/>
    <w:rsid w:val="003104B0"/>
    <w:rsid w:val="00310593"/>
    <w:rsid w:val="00310D95"/>
    <w:rsid w:val="00314235"/>
    <w:rsid w:val="00314E04"/>
    <w:rsid w:val="00316C24"/>
    <w:rsid w:val="00325B18"/>
    <w:rsid w:val="00326424"/>
    <w:rsid w:val="00327019"/>
    <w:rsid w:val="00331ACF"/>
    <w:rsid w:val="00360E95"/>
    <w:rsid w:val="0036221B"/>
    <w:rsid w:val="003623CD"/>
    <w:rsid w:val="0036467A"/>
    <w:rsid w:val="003707A8"/>
    <w:rsid w:val="00370B96"/>
    <w:rsid w:val="00370BF7"/>
    <w:rsid w:val="00375702"/>
    <w:rsid w:val="0038289F"/>
    <w:rsid w:val="003974DF"/>
    <w:rsid w:val="003C0CBE"/>
    <w:rsid w:val="003D12D6"/>
    <w:rsid w:val="003E5FD3"/>
    <w:rsid w:val="003E6642"/>
    <w:rsid w:val="003E6835"/>
    <w:rsid w:val="003F49B4"/>
    <w:rsid w:val="00402F9B"/>
    <w:rsid w:val="00410801"/>
    <w:rsid w:val="004121DA"/>
    <w:rsid w:val="00424B40"/>
    <w:rsid w:val="00426B24"/>
    <w:rsid w:val="00431819"/>
    <w:rsid w:val="004379A8"/>
    <w:rsid w:val="00447A31"/>
    <w:rsid w:val="004543FA"/>
    <w:rsid w:val="00454BAD"/>
    <w:rsid w:val="00460C04"/>
    <w:rsid w:val="00461D76"/>
    <w:rsid w:val="004771C1"/>
    <w:rsid w:val="00486DA1"/>
    <w:rsid w:val="0048725A"/>
    <w:rsid w:val="004968E9"/>
    <w:rsid w:val="00497629"/>
    <w:rsid w:val="004A0F29"/>
    <w:rsid w:val="004A3F1A"/>
    <w:rsid w:val="004A4ED9"/>
    <w:rsid w:val="004B1C3F"/>
    <w:rsid w:val="004B3C55"/>
    <w:rsid w:val="004B5F6F"/>
    <w:rsid w:val="004C2044"/>
    <w:rsid w:val="004D2328"/>
    <w:rsid w:val="004E4E5E"/>
    <w:rsid w:val="004E7012"/>
    <w:rsid w:val="004F2F82"/>
    <w:rsid w:val="004F483B"/>
    <w:rsid w:val="004F4A71"/>
    <w:rsid w:val="004F60D5"/>
    <w:rsid w:val="00500B02"/>
    <w:rsid w:val="0050357D"/>
    <w:rsid w:val="005036BA"/>
    <w:rsid w:val="00503A6E"/>
    <w:rsid w:val="0052176D"/>
    <w:rsid w:val="00523C9A"/>
    <w:rsid w:val="00531444"/>
    <w:rsid w:val="00532B18"/>
    <w:rsid w:val="005434CE"/>
    <w:rsid w:val="00544F50"/>
    <w:rsid w:val="005611C7"/>
    <w:rsid w:val="00571C40"/>
    <w:rsid w:val="00581BD4"/>
    <w:rsid w:val="00581C65"/>
    <w:rsid w:val="005839B7"/>
    <w:rsid w:val="00584F55"/>
    <w:rsid w:val="00585D61"/>
    <w:rsid w:val="005A4D3E"/>
    <w:rsid w:val="005B4EDE"/>
    <w:rsid w:val="005F088A"/>
    <w:rsid w:val="006016B1"/>
    <w:rsid w:val="00611A46"/>
    <w:rsid w:val="00612850"/>
    <w:rsid w:val="00615CBA"/>
    <w:rsid w:val="006169E2"/>
    <w:rsid w:val="00620F5D"/>
    <w:rsid w:val="0063000A"/>
    <w:rsid w:val="00631419"/>
    <w:rsid w:val="00635254"/>
    <w:rsid w:val="0064491B"/>
    <w:rsid w:val="0065152A"/>
    <w:rsid w:val="0065468C"/>
    <w:rsid w:val="00655341"/>
    <w:rsid w:val="006621A3"/>
    <w:rsid w:val="0068065A"/>
    <w:rsid w:val="00681364"/>
    <w:rsid w:val="00693D64"/>
    <w:rsid w:val="006A19D9"/>
    <w:rsid w:val="006A1B70"/>
    <w:rsid w:val="006A3CD3"/>
    <w:rsid w:val="006A4C75"/>
    <w:rsid w:val="006B2B4A"/>
    <w:rsid w:val="006C722B"/>
    <w:rsid w:val="006D3729"/>
    <w:rsid w:val="006E5BCF"/>
    <w:rsid w:val="006F26BD"/>
    <w:rsid w:val="006F4C28"/>
    <w:rsid w:val="006F66C5"/>
    <w:rsid w:val="0070116E"/>
    <w:rsid w:val="00707483"/>
    <w:rsid w:val="00711095"/>
    <w:rsid w:val="0071411E"/>
    <w:rsid w:val="00720402"/>
    <w:rsid w:val="0073397D"/>
    <w:rsid w:val="0073602E"/>
    <w:rsid w:val="00742D71"/>
    <w:rsid w:val="00743220"/>
    <w:rsid w:val="007454A1"/>
    <w:rsid w:val="00765CE7"/>
    <w:rsid w:val="00775521"/>
    <w:rsid w:val="007817B1"/>
    <w:rsid w:val="007951D9"/>
    <w:rsid w:val="007A466C"/>
    <w:rsid w:val="007A4DE4"/>
    <w:rsid w:val="007B3287"/>
    <w:rsid w:val="007B4950"/>
    <w:rsid w:val="007B5FF4"/>
    <w:rsid w:val="007B6EDE"/>
    <w:rsid w:val="007B754D"/>
    <w:rsid w:val="007C0087"/>
    <w:rsid w:val="007C3C97"/>
    <w:rsid w:val="007C5A40"/>
    <w:rsid w:val="007E4021"/>
    <w:rsid w:val="007E56F0"/>
    <w:rsid w:val="007F5D0D"/>
    <w:rsid w:val="00806D7D"/>
    <w:rsid w:val="008075CA"/>
    <w:rsid w:val="0080779C"/>
    <w:rsid w:val="00807987"/>
    <w:rsid w:val="00816E0F"/>
    <w:rsid w:val="00816F16"/>
    <w:rsid w:val="00821DE5"/>
    <w:rsid w:val="008233E3"/>
    <w:rsid w:val="00831DE0"/>
    <w:rsid w:val="0083766A"/>
    <w:rsid w:val="00840BD4"/>
    <w:rsid w:val="00852793"/>
    <w:rsid w:val="0087498C"/>
    <w:rsid w:val="00877691"/>
    <w:rsid w:val="00880723"/>
    <w:rsid w:val="0089506C"/>
    <w:rsid w:val="00896361"/>
    <w:rsid w:val="008B1236"/>
    <w:rsid w:val="008B7F1A"/>
    <w:rsid w:val="008D3020"/>
    <w:rsid w:val="008D6F39"/>
    <w:rsid w:val="008D7265"/>
    <w:rsid w:val="008E407C"/>
    <w:rsid w:val="008F06D3"/>
    <w:rsid w:val="008F2EFA"/>
    <w:rsid w:val="008F714D"/>
    <w:rsid w:val="008F775D"/>
    <w:rsid w:val="00903317"/>
    <w:rsid w:val="0093502F"/>
    <w:rsid w:val="00951986"/>
    <w:rsid w:val="00951A77"/>
    <w:rsid w:val="00961CF3"/>
    <w:rsid w:val="009732B4"/>
    <w:rsid w:val="00973D91"/>
    <w:rsid w:val="009755AE"/>
    <w:rsid w:val="00976F06"/>
    <w:rsid w:val="00981727"/>
    <w:rsid w:val="00983096"/>
    <w:rsid w:val="00984B15"/>
    <w:rsid w:val="0098671F"/>
    <w:rsid w:val="00986F02"/>
    <w:rsid w:val="00990BCE"/>
    <w:rsid w:val="00993EE3"/>
    <w:rsid w:val="009A0AC1"/>
    <w:rsid w:val="009B0E9B"/>
    <w:rsid w:val="009B38EB"/>
    <w:rsid w:val="009B629A"/>
    <w:rsid w:val="009C628A"/>
    <w:rsid w:val="009D01CD"/>
    <w:rsid w:val="009D1BF5"/>
    <w:rsid w:val="009F0969"/>
    <w:rsid w:val="009F4BAA"/>
    <w:rsid w:val="009F6CB9"/>
    <w:rsid w:val="00A37776"/>
    <w:rsid w:val="00A5041A"/>
    <w:rsid w:val="00A50685"/>
    <w:rsid w:val="00A559CF"/>
    <w:rsid w:val="00A57CE5"/>
    <w:rsid w:val="00A60040"/>
    <w:rsid w:val="00A651D4"/>
    <w:rsid w:val="00A655A9"/>
    <w:rsid w:val="00A874ED"/>
    <w:rsid w:val="00A92742"/>
    <w:rsid w:val="00A97B63"/>
    <w:rsid w:val="00AB338A"/>
    <w:rsid w:val="00AB6E1E"/>
    <w:rsid w:val="00AC49D1"/>
    <w:rsid w:val="00AC55A8"/>
    <w:rsid w:val="00AD7757"/>
    <w:rsid w:val="00B019E6"/>
    <w:rsid w:val="00B234E5"/>
    <w:rsid w:val="00B31485"/>
    <w:rsid w:val="00B34664"/>
    <w:rsid w:val="00B406AA"/>
    <w:rsid w:val="00B4288E"/>
    <w:rsid w:val="00B626BF"/>
    <w:rsid w:val="00B62D5A"/>
    <w:rsid w:val="00B6758A"/>
    <w:rsid w:val="00B75510"/>
    <w:rsid w:val="00B80133"/>
    <w:rsid w:val="00B97C38"/>
    <w:rsid w:val="00BA4CA7"/>
    <w:rsid w:val="00BC5B9D"/>
    <w:rsid w:val="00BC7C15"/>
    <w:rsid w:val="00BD6AE8"/>
    <w:rsid w:val="00BE00B6"/>
    <w:rsid w:val="00BE01B1"/>
    <w:rsid w:val="00BE177A"/>
    <w:rsid w:val="00BF1278"/>
    <w:rsid w:val="00C016E6"/>
    <w:rsid w:val="00C02142"/>
    <w:rsid w:val="00C12CE3"/>
    <w:rsid w:val="00C14262"/>
    <w:rsid w:val="00C227F8"/>
    <w:rsid w:val="00C240B1"/>
    <w:rsid w:val="00C251EA"/>
    <w:rsid w:val="00C27FEE"/>
    <w:rsid w:val="00C4516E"/>
    <w:rsid w:val="00C456F9"/>
    <w:rsid w:val="00C6576D"/>
    <w:rsid w:val="00C65B98"/>
    <w:rsid w:val="00C672C9"/>
    <w:rsid w:val="00C701A4"/>
    <w:rsid w:val="00C71FA1"/>
    <w:rsid w:val="00C901FE"/>
    <w:rsid w:val="00C927C7"/>
    <w:rsid w:val="00CA0265"/>
    <w:rsid w:val="00CB3F52"/>
    <w:rsid w:val="00CC3B34"/>
    <w:rsid w:val="00CD1D3C"/>
    <w:rsid w:val="00CD5A71"/>
    <w:rsid w:val="00CD6D5D"/>
    <w:rsid w:val="00CE24D4"/>
    <w:rsid w:val="00CE2A8E"/>
    <w:rsid w:val="00CE4833"/>
    <w:rsid w:val="00CF514F"/>
    <w:rsid w:val="00D118EF"/>
    <w:rsid w:val="00D1421F"/>
    <w:rsid w:val="00D21E31"/>
    <w:rsid w:val="00D30F88"/>
    <w:rsid w:val="00D4641E"/>
    <w:rsid w:val="00D601FC"/>
    <w:rsid w:val="00D61801"/>
    <w:rsid w:val="00D72411"/>
    <w:rsid w:val="00D824CD"/>
    <w:rsid w:val="00D856F5"/>
    <w:rsid w:val="00D92DAB"/>
    <w:rsid w:val="00D930DD"/>
    <w:rsid w:val="00DA5924"/>
    <w:rsid w:val="00DA7AD5"/>
    <w:rsid w:val="00DB538B"/>
    <w:rsid w:val="00DC5391"/>
    <w:rsid w:val="00DC7A5C"/>
    <w:rsid w:val="00DD503D"/>
    <w:rsid w:val="00DD771C"/>
    <w:rsid w:val="00DE32D9"/>
    <w:rsid w:val="00DF2F1E"/>
    <w:rsid w:val="00E11C0E"/>
    <w:rsid w:val="00E14738"/>
    <w:rsid w:val="00E266D0"/>
    <w:rsid w:val="00E34CFA"/>
    <w:rsid w:val="00E354A2"/>
    <w:rsid w:val="00E37970"/>
    <w:rsid w:val="00E40914"/>
    <w:rsid w:val="00E54791"/>
    <w:rsid w:val="00E65057"/>
    <w:rsid w:val="00E6792E"/>
    <w:rsid w:val="00E74216"/>
    <w:rsid w:val="00E83B26"/>
    <w:rsid w:val="00E95121"/>
    <w:rsid w:val="00EB7914"/>
    <w:rsid w:val="00EC1F0A"/>
    <w:rsid w:val="00EC4030"/>
    <w:rsid w:val="00ED2A65"/>
    <w:rsid w:val="00EE0937"/>
    <w:rsid w:val="00EE2F0C"/>
    <w:rsid w:val="00EE7DFE"/>
    <w:rsid w:val="00EF302A"/>
    <w:rsid w:val="00EF5725"/>
    <w:rsid w:val="00F010DF"/>
    <w:rsid w:val="00F02B38"/>
    <w:rsid w:val="00F0415E"/>
    <w:rsid w:val="00F139FC"/>
    <w:rsid w:val="00F246E0"/>
    <w:rsid w:val="00F30F0A"/>
    <w:rsid w:val="00F35298"/>
    <w:rsid w:val="00F3755B"/>
    <w:rsid w:val="00F44E55"/>
    <w:rsid w:val="00F54A23"/>
    <w:rsid w:val="00F55909"/>
    <w:rsid w:val="00F61293"/>
    <w:rsid w:val="00F61423"/>
    <w:rsid w:val="00F72298"/>
    <w:rsid w:val="00F879B7"/>
    <w:rsid w:val="00FA139D"/>
    <w:rsid w:val="00FA77DF"/>
    <w:rsid w:val="00FB7A9D"/>
    <w:rsid w:val="00FD3ABA"/>
    <w:rsid w:val="00FE0E65"/>
    <w:rsid w:val="00FE19D3"/>
    <w:rsid w:val="00FE4EFA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566AE45-5839-4C6E-9809-73A0B3CB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9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D6D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locked/>
    <w:rsid w:val="006F66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14262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5198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198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95198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rsid w:val="002B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D1BF5"/>
    <w:rPr>
      <w:color w:val="0000FF"/>
      <w:u w:val="single"/>
    </w:rPr>
  </w:style>
  <w:style w:type="paragraph" w:customStyle="1" w:styleId="Style3">
    <w:name w:val="Style3"/>
    <w:basedOn w:val="a"/>
    <w:rsid w:val="007951D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951D9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rsid w:val="00C02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02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02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0214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02142"/>
    <w:pPr>
      <w:widowControl w:val="0"/>
      <w:autoSpaceDE w:val="0"/>
      <w:autoSpaceDN w:val="0"/>
      <w:adjustRightInd w:val="0"/>
      <w:spacing w:after="0" w:line="442" w:lineRule="exact"/>
      <w:ind w:firstLine="8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02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02142"/>
    <w:pPr>
      <w:widowControl w:val="0"/>
      <w:autoSpaceDE w:val="0"/>
      <w:autoSpaceDN w:val="0"/>
      <w:adjustRightInd w:val="0"/>
      <w:spacing w:after="0" w:line="312" w:lineRule="exact"/>
      <w:ind w:firstLine="17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02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C02142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C021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C02142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8">
    <w:name w:val="Font Style28"/>
    <w:rsid w:val="00C0214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C02142"/>
    <w:rPr>
      <w:rFonts w:ascii="Sylfaen" w:hAnsi="Sylfaen" w:cs="Sylfaen"/>
      <w:i/>
      <w:iCs/>
      <w:spacing w:val="-30"/>
      <w:sz w:val="26"/>
      <w:szCs w:val="26"/>
    </w:rPr>
  </w:style>
  <w:style w:type="character" w:customStyle="1" w:styleId="FontStyle34">
    <w:name w:val="Font Style34"/>
    <w:rsid w:val="00C0214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35">
    <w:name w:val="Font Style35"/>
    <w:rsid w:val="00C02142"/>
    <w:rPr>
      <w:rFonts w:ascii="Times New Roman" w:hAnsi="Times New Roman" w:cs="Times New Roman"/>
      <w:smallCaps/>
      <w:sz w:val="40"/>
      <w:szCs w:val="40"/>
    </w:rPr>
  </w:style>
  <w:style w:type="character" w:customStyle="1" w:styleId="FontStyle36">
    <w:name w:val="Font Style36"/>
    <w:rsid w:val="00C02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rsid w:val="00C02142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951A77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951A77"/>
    <w:rPr>
      <w:rFonts w:ascii="Times New Roman" w:eastAsia="Calibri" w:hAnsi="Times New Roman"/>
      <w:sz w:val="24"/>
      <w:szCs w:val="24"/>
    </w:rPr>
  </w:style>
  <w:style w:type="paragraph" w:customStyle="1" w:styleId="ConsNonformat">
    <w:name w:val="ConsNonformat"/>
    <w:uiPriority w:val="99"/>
    <w:rsid w:val="004F2F82"/>
    <w:pPr>
      <w:widowControl w:val="0"/>
    </w:pPr>
    <w:rPr>
      <w:rFonts w:ascii="Courier New" w:eastAsia="Times New Roman" w:hAnsi="Courier New"/>
      <w:snapToGrid w:val="0"/>
    </w:rPr>
  </w:style>
  <w:style w:type="paragraph" w:styleId="a7">
    <w:name w:val="Normal (Web)"/>
    <w:basedOn w:val="a"/>
    <w:uiPriority w:val="99"/>
    <w:unhideWhenUsed/>
    <w:rsid w:val="004B1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40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nformat0">
    <w:name w:val="consnonformat"/>
    <w:basedOn w:val="a"/>
    <w:rsid w:val="007E402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612850"/>
  </w:style>
  <w:style w:type="paragraph" w:styleId="a9">
    <w:name w:val="No Spacing"/>
    <w:uiPriority w:val="1"/>
    <w:qFormat/>
    <w:rsid w:val="00C240B1"/>
    <w:rPr>
      <w:sz w:val="22"/>
      <w:szCs w:val="22"/>
      <w:lang w:eastAsia="en-US"/>
    </w:rPr>
  </w:style>
  <w:style w:type="paragraph" w:styleId="aa">
    <w:name w:val="Body Text Indent"/>
    <w:basedOn w:val="a"/>
    <w:link w:val="ab"/>
    <w:rsid w:val="003104B0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link w:val="aa"/>
    <w:rsid w:val="003104B0"/>
    <w:rPr>
      <w:sz w:val="22"/>
      <w:szCs w:val="22"/>
      <w:lang w:eastAsia="en-US"/>
    </w:rPr>
  </w:style>
  <w:style w:type="paragraph" w:styleId="ac">
    <w:name w:val="Balloon Text"/>
    <w:basedOn w:val="a"/>
    <w:link w:val="ad"/>
    <w:rsid w:val="009C628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9C628A"/>
    <w:rPr>
      <w:rFonts w:ascii="Tahoma" w:hAnsi="Tahoma" w:cs="Tahoma"/>
      <w:sz w:val="16"/>
      <w:szCs w:val="16"/>
      <w:lang w:eastAsia="en-US"/>
    </w:rPr>
  </w:style>
  <w:style w:type="character" w:styleId="ae">
    <w:name w:val="Strong"/>
    <w:uiPriority w:val="22"/>
    <w:qFormat/>
    <w:locked/>
    <w:rsid w:val="00F55909"/>
    <w:rPr>
      <w:b/>
      <w:bCs/>
    </w:rPr>
  </w:style>
  <w:style w:type="paragraph" w:styleId="af">
    <w:name w:val="header"/>
    <w:basedOn w:val="a"/>
    <w:link w:val="af0"/>
    <w:rsid w:val="00F5590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F55909"/>
    <w:rPr>
      <w:sz w:val="22"/>
      <w:szCs w:val="22"/>
      <w:lang w:eastAsia="en-US"/>
    </w:rPr>
  </w:style>
  <w:style w:type="paragraph" w:styleId="af1">
    <w:name w:val="footer"/>
    <w:basedOn w:val="a"/>
    <w:link w:val="af2"/>
    <w:rsid w:val="00F5590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F55909"/>
    <w:rPr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C14262"/>
    <w:rPr>
      <w:rFonts w:eastAsia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CD6D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1">
    <w:name w:val="Body Text 2"/>
    <w:basedOn w:val="a"/>
    <w:link w:val="22"/>
    <w:rsid w:val="00A559CF"/>
    <w:pPr>
      <w:spacing w:after="120" w:line="480" w:lineRule="auto"/>
    </w:pPr>
  </w:style>
  <w:style w:type="character" w:customStyle="1" w:styleId="22">
    <w:name w:val="Основной текст 2 Знак"/>
    <w:link w:val="21"/>
    <w:rsid w:val="00A559CF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6F66C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9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2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20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118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803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07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343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685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18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77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281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869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591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743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682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5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6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84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7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76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0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4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1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185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047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650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674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994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163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27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5023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421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452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910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1712D-9CA9-4281-BE6D-89E82F42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2413</Words>
  <Characters>17080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№ ______</vt:lpstr>
    </vt:vector>
  </TitlesOfParts>
  <Company>Microsoft</Company>
  <LinksUpToDate>false</LinksUpToDate>
  <CharactersWithSpaces>19455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№ ______</dc:title>
  <dc:subject/>
  <dc:creator>Авдонина</dc:creator>
  <cp:keywords/>
  <cp:lastModifiedBy>МакаровАС</cp:lastModifiedBy>
  <cp:revision>2</cp:revision>
  <cp:lastPrinted>2019-02-12T07:08:00Z</cp:lastPrinted>
  <dcterms:created xsi:type="dcterms:W3CDTF">2020-02-13T10:12:00Z</dcterms:created>
  <dcterms:modified xsi:type="dcterms:W3CDTF">2020-02-13T10:12:00Z</dcterms:modified>
</cp:coreProperties>
</file>